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5333" w14:textId="77777777" w:rsidR="00606EBA" w:rsidRDefault="00606EBA" w:rsidP="00CC492D">
      <w:pPr>
        <w:pStyle w:val="NoSpacing"/>
      </w:pPr>
    </w:p>
    <w:p w14:paraId="21C7207D" w14:textId="78363FF8" w:rsidR="00C667F5" w:rsidRDefault="003D1BEB" w:rsidP="00AA125A">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Latvijas Republikas </w:t>
      </w:r>
      <w:r w:rsidR="007D55EC">
        <w:rPr>
          <w:rFonts w:ascii="Times New Roman" w:hAnsi="Times New Roman" w:cs="Times New Roman"/>
          <w:b/>
          <w:sz w:val="26"/>
          <w:szCs w:val="26"/>
        </w:rPr>
        <w:t>Satversme</w:t>
      </w:r>
      <w:r w:rsidR="000A22A2">
        <w:rPr>
          <w:rFonts w:ascii="Times New Roman" w:hAnsi="Times New Roman" w:cs="Times New Roman"/>
          <w:b/>
          <w:sz w:val="26"/>
          <w:szCs w:val="26"/>
        </w:rPr>
        <w:t xml:space="preserve">i </w:t>
      </w:r>
      <w:r w:rsidR="00627EFE" w:rsidRPr="00902420">
        <w:rPr>
          <w:rFonts w:ascii="Times New Roman" w:hAnsi="Times New Roman" w:cs="Times New Roman"/>
          <w:b/>
          <w:sz w:val="26"/>
          <w:szCs w:val="26"/>
        </w:rPr>
        <w:t xml:space="preserve">veltīts skolēnu </w:t>
      </w:r>
      <w:r w:rsidR="0013537B">
        <w:rPr>
          <w:rFonts w:ascii="Times New Roman" w:hAnsi="Times New Roman" w:cs="Times New Roman"/>
          <w:b/>
          <w:sz w:val="26"/>
          <w:szCs w:val="26"/>
        </w:rPr>
        <w:t xml:space="preserve">radošo darbu </w:t>
      </w:r>
      <w:r w:rsidR="00627EFE" w:rsidRPr="00902420">
        <w:rPr>
          <w:rFonts w:ascii="Times New Roman" w:hAnsi="Times New Roman" w:cs="Times New Roman"/>
          <w:b/>
          <w:sz w:val="26"/>
          <w:szCs w:val="26"/>
        </w:rPr>
        <w:t>kon</w:t>
      </w:r>
      <w:r w:rsidR="00F65316" w:rsidRPr="00902420">
        <w:rPr>
          <w:rFonts w:ascii="Times New Roman" w:hAnsi="Times New Roman" w:cs="Times New Roman"/>
          <w:b/>
          <w:sz w:val="26"/>
          <w:szCs w:val="26"/>
        </w:rPr>
        <w:t>kurs</w:t>
      </w:r>
      <w:r w:rsidR="00B73A81" w:rsidRPr="00902420">
        <w:rPr>
          <w:rFonts w:ascii="Times New Roman" w:hAnsi="Times New Roman" w:cs="Times New Roman"/>
          <w:b/>
          <w:sz w:val="26"/>
          <w:szCs w:val="26"/>
        </w:rPr>
        <w:t>s</w:t>
      </w:r>
      <w:r w:rsidR="00C667F5">
        <w:rPr>
          <w:rFonts w:ascii="Times New Roman" w:hAnsi="Times New Roman" w:cs="Times New Roman"/>
          <w:b/>
          <w:sz w:val="26"/>
          <w:szCs w:val="26"/>
        </w:rPr>
        <w:t xml:space="preserve"> </w:t>
      </w:r>
    </w:p>
    <w:p w14:paraId="365AAD33" w14:textId="77777777" w:rsidR="00551002" w:rsidRDefault="00551002" w:rsidP="00D02C94">
      <w:pPr>
        <w:spacing w:after="0"/>
        <w:rPr>
          <w:rFonts w:ascii="Times New Roman" w:hAnsi="Times New Roman" w:cs="Times New Roman"/>
          <w:b/>
          <w:sz w:val="26"/>
          <w:szCs w:val="26"/>
        </w:rPr>
      </w:pPr>
    </w:p>
    <w:p w14:paraId="4FB343F6" w14:textId="77777777" w:rsidR="00B73A81" w:rsidRDefault="00B73A81" w:rsidP="0093666A">
      <w:pPr>
        <w:spacing w:after="0"/>
        <w:jc w:val="center"/>
        <w:rPr>
          <w:rFonts w:ascii="Times New Roman" w:hAnsi="Times New Roman" w:cs="Times New Roman"/>
          <w:b/>
          <w:sz w:val="26"/>
          <w:szCs w:val="26"/>
        </w:rPr>
      </w:pPr>
      <w:r w:rsidRPr="00902420">
        <w:rPr>
          <w:rFonts w:ascii="Times New Roman" w:hAnsi="Times New Roman" w:cs="Times New Roman"/>
          <w:b/>
          <w:sz w:val="26"/>
          <w:szCs w:val="26"/>
        </w:rPr>
        <w:t>NOLIKUMS</w:t>
      </w:r>
    </w:p>
    <w:p w14:paraId="2B430451" w14:textId="77777777" w:rsidR="0093666A" w:rsidRPr="00B73A81" w:rsidRDefault="00556ACD" w:rsidP="00556ACD">
      <w:pPr>
        <w:tabs>
          <w:tab w:val="left" w:pos="5943"/>
        </w:tabs>
        <w:spacing w:after="0"/>
        <w:rPr>
          <w:rFonts w:ascii="Times New Roman" w:hAnsi="Times New Roman" w:cs="Times New Roman"/>
          <w:b/>
          <w:sz w:val="26"/>
          <w:szCs w:val="26"/>
        </w:rPr>
      </w:pPr>
      <w:r>
        <w:rPr>
          <w:rFonts w:ascii="Times New Roman" w:hAnsi="Times New Roman" w:cs="Times New Roman"/>
          <w:b/>
          <w:sz w:val="26"/>
          <w:szCs w:val="26"/>
        </w:rPr>
        <w:tab/>
      </w:r>
    </w:p>
    <w:p w14:paraId="450969FF" w14:textId="1B5AA468" w:rsidR="00B73A81" w:rsidRPr="000B3C75" w:rsidRDefault="00B73A81" w:rsidP="00D02C94">
      <w:pPr>
        <w:jc w:val="center"/>
        <w:rPr>
          <w:rFonts w:ascii="Times New Roman" w:hAnsi="Times New Roman" w:cs="Times New Roman"/>
          <w:b/>
          <w:sz w:val="26"/>
          <w:szCs w:val="26"/>
        </w:rPr>
      </w:pPr>
      <w:r w:rsidRPr="000B3C75">
        <w:rPr>
          <w:rFonts w:ascii="Times New Roman" w:hAnsi="Times New Roman" w:cs="Times New Roman"/>
          <w:b/>
          <w:sz w:val="26"/>
          <w:szCs w:val="26"/>
        </w:rPr>
        <w:t>I</w:t>
      </w:r>
      <w:r w:rsidR="00133F18">
        <w:rPr>
          <w:rFonts w:ascii="Times New Roman" w:hAnsi="Times New Roman" w:cs="Times New Roman"/>
          <w:b/>
          <w:sz w:val="26"/>
          <w:szCs w:val="26"/>
        </w:rPr>
        <w:t>.</w:t>
      </w:r>
      <w:r w:rsidRPr="000B3C75">
        <w:rPr>
          <w:rFonts w:ascii="Times New Roman" w:hAnsi="Times New Roman" w:cs="Times New Roman"/>
          <w:b/>
          <w:sz w:val="26"/>
          <w:szCs w:val="26"/>
        </w:rPr>
        <w:t xml:space="preserve"> Vispārīgie noteikumi</w:t>
      </w:r>
    </w:p>
    <w:p w14:paraId="15343BEC" w14:textId="036DB558" w:rsidR="00B73921" w:rsidRPr="00A24DF9" w:rsidRDefault="00133F18" w:rsidP="00C2211C">
      <w:pPr>
        <w:pStyle w:val="ListParagraph"/>
        <w:numPr>
          <w:ilvl w:val="0"/>
          <w:numId w:val="3"/>
        </w:numPr>
        <w:ind w:left="284" w:hanging="294"/>
        <w:jc w:val="both"/>
        <w:rPr>
          <w:rFonts w:ascii="Times New Roman" w:hAnsi="Times New Roman" w:cs="Times New Roman"/>
          <w:bCs/>
          <w:sz w:val="26"/>
          <w:szCs w:val="26"/>
        </w:rPr>
      </w:pPr>
      <w:r>
        <w:rPr>
          <w:rFonts w:ascii="Times New Roman" w:hAnsi="Times New Roman" w:cs="Times New Roman"/>
          <w:bCs/>
          <w:sz w:val="26"/>
          <w:szCs w:val="26"/>
        </w:rPr>
        <w:t>Šis n</w:t>
      </w:r>
      <w:r w:rsidR="00267F14" w:rsidRPr="00151F19">
        <w:rPr>
          <w:rFonts w:ascii="Times New Roman" w:hAnsi="Times New Roman" w:cs="Times New Roman"/>
          <w:bCs/>
          <w:sz w:val="26"/>
          <w:szCs w:val="26"/>
        </w:rPr>
        <w:t xml:space="preserve">olikums nosaka </w:t>
      </w:r>
      <w:r w:rsidR="00265FF3" w:rsidRPr="00A24DF9">
        <w:rPr>
          <w:rFonts w:ascii="Times New Roman" w:hAnsi="Times New Roman" w:cs="Times New Roman"/>
          <w:bCs/>
          <w:sz w:val="26"/>
          <w:szCs w:val="26"/>
        </w:rPr>
        <w:t>6.</w:t>
      </w:r>
      <w:r w:rsidR="00187184">
        <w:rPr>
          <w:rFonts w:ascii="Times New Roman" w:hAnsi="Times New Roman" w:cs="Times New Roman"/>
          <w:bCs/>
          <w:sz w:val="26"/>
          <w:szCs w:val="26"/>
        </w:rPr>
        <w:t> </w:t>
      </w:r>
      <w:r w:rsidR="00265FF3" w:rsidRPr="00A24DF9">
        <w:rPr>
          <w:rFonts w:ascii="Times New Roman" w:hAnsi="Times New Roman" w:cs="Times New Roman"/>
          <w:bCs/>
          <w:sz w:val="26"/>
          <w:szCs w:val="26"/>
        </w:rPr>
        <w:t>kla</w:t>
      </w:r>
      <w:r w:rsidR="002D4195">
        <w:rPr>
          <w:rFonts w:ascii="Times New Roman" w:hAnsi="Times New Roman" w:cs="Times New Roman"/>
          <w:bCs/>
          <w:sz w:val="26"/>
          <w:szCs w:val="26"/>
        </w:rPr>
        <w:t>šu</w:t>
      </w:r>
      <w:r w:rsidR="00265FF3" w:rsidRPr="00A24DF9">
        <w:rPr>
          <w:rFonts w:ascii="Times New Roman" w:hAnsi="Times New Roman" w:cs="Times New Roman"/>
          <w:bCs/>
          <w:sz w:val="26"/>
          <w:szCs w:val="26"/>
        </w:rPr>
        <w:t xml:space="preserve"> </w:t>
      </w:r>
      <w:r w:rsidR="00B73921" w:rsidRPr="00A24DF9">
        <w:rPr>
          <w:rFonts w:ascii="Times New Roman" w:hAnsi="Times New Roman" w:cs="Times New Roman"/>
          <w:bCs/>
          <w:sz w:val="26"/>
          <w:szCs w:val="26"/>
        </w:rPr>
        <w:t>skolēnu zīmējumu konkurs</w:t>
      </w:r>
      <w:r w:rsidR="00267F14">
        <w:rPr>
          <w:rFonts w:ascii="Times New Roman" w:hAnsi="Times New Roman" w:cs="Times New Roman"/>
          <w:bCs/>
          <w:sz w:val="26"/>
          <w:szCs w:val="26"/>
        </w:rPr>
        <w:t>a</w:t>
      </w:r>
      <w:r w:rsidR="007F1303">
        <w:rPr>
          <w:rFonts w:ascii="Times New Roman" w:hAnsi="Times New Roman" w:cs="Times New Roman"/>
          <w:bCs/>
          <w:sz w:val="26"/>
          <w:szCs w:val="26"/>
        </w:rPr>
        <w:t xml:space="preserve">, </w:t>
      </w:r>
      <w:r w:rsidR="00265FF3" w:rsidRPr="00A24DF9">
        <w:rPr>
          <w:rFonts w:ascii="Times New Roman" w:hAnsi="Times New Roman" w:cs="Times New Roman"/>
          <w:bCs/>
          <w:sz w:val="26"/>
          <w:szCs w:val="26"/>
        </w:rPr>
        <w:t>9.</w:t>
      </w:r>
      <w:r w:rsidR="00187184">
        <w:rPr>
          <w:rFonts w:ascii="Times New Roman" w:hAnsi="Times New Roman" w:cs="Times New Roman"/>
          <w:bCs/>
          <w:sz w:val="26"/>
          <w:szCs w:val="26"/>
        </w:rPr>
        <w:t> </w:t>
      </w:r>
      <w:r w:rsidR="007F1303">
        <w:rPr>
          <w:rFonts w:ascii="Times New Roman" w:hAnsi="Times New Roman" w:cs="Times New Roman"/>
          <w:bCs/>
          <w:sz w:val="26"/>
          <w:szCs w:val="26"/>
        </w:rPr>
        <w:t>kla</w:t>
      </w:r>
      <w:r w:rsidR="002D4195">
        <w:rPr>
          <w:rFonts w:ascii="Times New Roman" w:hAnsi="Times New Roman" w:cs="Times New Roman"/>
          <w:bCs/>
          <w:sz w:val="26"/>
          <w:szCs w:val="26"/>
        </w:rPr>
        <w:t>šu</w:t>
      </w:r>
      <w:r w:rsidR="007F1303">
        <w:rPr>
          <w:rFonts w:ascii="Times New Roman" w:hAnsi="Times New Roman" w:cs="Times New Roman"/>
          <w:bCs/>
          <w:sz w:val="26"/>
          <w:szCs w:val="26"/>
        </w:rPr>
        <w:t xml:space="preserve"> skolēnu </w:t>
      </w:r>
      <w:proofErr w:type="spellStart"/>
      <w:r w:rsidR="007F1303">
        <w:rPr>
          <w:rFonts w:ascii="Times New Roman" w:hAnsi="Times New Roman" w:cs="Times New Roman"/>
          <w:bCs/>
          <w:sz w:val="26"/>
          <w:szCs w:val="26"/>
        </w:rPr>
        <w:t>video</w:t>
      </w:r>
      <w:r w:rsidR="00025ADD">
        <w:rPr>
          <w:rFonts w:ascii="Times New Roman" w:hAnsi="Times New Roman" w:cs="Times New Roman"/>
          <w:bCs/>
          <w:sz w:val="26"/>
          <w:szCs w:val="26"/>
        </w:rPr>
        <w:t>darbu</w:t>
      </w:r>
      <w:proofErr w:type="spellEnd"/>
      <w:r w:rsidR="007F1303">
        <w:rPr>
          <w:rFonts w:ascii="Times New Roman" w:hAnsi="Times New Roman" w:cs="Times New Roman"/>
          <w:bCs/>
          <w:sz w:val="26"/>
          <w:szCs w:val="26"/>
        </w:rPr>
        <w:t xml:space="preserve"> konkursa </w:t>
      </w:r>
      <w:r w:rsidR="008D6024">
        <w:rPr>
          <w:rFonts w:ascii="Times New Roman" w:hAnsi="Times New Roman" w:cs="Times New Roman"/>
          <w:bCs/>
          <w:sz w:val="26"/>
          <w:szCs w:val="26"/>
        </w:rPr>
        <w:t>un 12.</w:t>
      </w:r>
      <w:r w:rsidR="005C7A13">
        <w:rPr>
          <w:rFonts w:ascii="Times New Roman" w:hAnsi="Times New Roman" w:cs="Times New Roman"/>
          <w:bCs/>
          <w:sz w:val="26"/>
          <w:szCs w:val="26"/>
        </w:rPr>
        <w:t> </w:t>
      </w:r>
      <w:r w:rsidR="00265FF3" w:rsidRPr="00A24DF9">
        <w:rPr>
          <w:rFonts w:ascii="Times New Roman" w:hAnsi="Times New Roman" w:cs="Times New Roman"/>
          <w:bCs/>
          <w:sz w:val="26"/>
          <w:szCs w:val="26"/>
        </w:rPr>
        <w:t>kla</w:t>
      </w:r>
      <w:r w:rsidR="002D4195">
        <w:rPr>
          <w:rFonts w:ascii="Times New Roman" w:hAnsi="Times New Roman" w:cs="Times New Roman"/>
          <w:bCs/>
          <w:sz w:val="26"/>
          <w:szCs w:val="26"/>
        </w:rPr>
        <w:t>šu</w:t>
      </w:r>
      <w:r w:rsidR="00265FF3" w:rsidRPr="00A24DF9">
        <w:rPr>
          <w:rFonts w:ascii="Times New Roman" w:hAnsi="Times New Roman" w:cs="Times New Roman"/>
          <w:bCs/>
          <w:sz w:val="26"/>
          <w:szCs w:val="26"/>
        </w:rPr>
        <w:t xml:space="preserve"> </w:t>
      </w:r>
      <w:r w:rsidR="00B73921" w:rsidRPr="00A24DF9">
        <w:rPr>
          <w:rFonts w:ascii="Times New Roman" w:hAnsi="Times New Roman" w:cs="Times New Roman"/>
          <w:bCs/>
          <w:sz w:val="26"/>
          <w:szCs w:val="26"/>
        </w:rPr>
        <w:t>skolēnu domrakstu konkurs</w:t>
      </w:r>
      <w:r w:rsidR="00267F14">
        <w:rPr>
          <w:rFonts w:ascii="Times New Roman" w:hAnsi="Times New Roman" w:cs="Times New Roman"/>
          <w:bCs/>
          <w:sz w:val="26"/>
          <w:szCs w:val="26"/>
        </w:rPr>
        <w:t xml:space="preserve">a </w:t>
      </w:r>
      <w:r w:rsidR="00267F14" w:rsidRPr="001E79E0">
        <w:rPr>
          <w:rFonts w:ascii="Times New Roman" w:hAnsi="Times New Roman" w:cs="Times New Roman"/>
          <w:bCs/>
          <w:sz w:val="26"/>
          <w:szCs w:val="26"/>
        </w:rPr>
        <w:t>organizēšanas kārtību</w:t>
      </w:r>
      <w:r w:rsidR="00554BBA" w:rsidRPr="00A24DF9">
        <w:rPr>
          <w:rFonts w:ascii="Times New Roman" w:hAnsi="Times New Roman" w:cs="Times New Roman"/>
          <w:bCs/>
          <w:sz w:val="26"/>
          <w:szCs w:val="26"/>
        </w:rPr>
        <w:t>.</w:t>
      </w:r>
    </w:p>
    <w:p w14:paraId="0FEB8FE0" w14:textId="0A858D92" w:rsidR="00F24B60" w:rsidRPr="00F24B60" w:rsidRDefault="00B73921" w:rsidP="00C2211C">
      <w:pPr>
        <w:pStyle w:val="ListParagraph"/>
        <w:numPr>
          <w:ilvl w:val="0"/>
          <w:numId w:val="3"/>
        </w:numPr>
        <w:ind w:left="284" w:hanging="294"/>
        <w:jc w:val="both"/>
        <w:rPr>
          <w:rFonts w:ascii="Times New Roman" w:hAnsi="Times New Roman" w:cs="Times New Roman"/>
          <w:bCs/>
          <w:sz w:val="26"/>
          <w:szCs w:val="26"/>
        </w:rPr>
      </w:pPr>
      <w:r w:rsidRPr="00B73921">
        <w:rPr>
          <w:rFonts w:ascii="Times New Roman" w:hAnsi="Times New Roman" w:cs="Times New Roman"/>
          <w:bCs/>
          <w:sz w:val="26"/>
          <w:szCs w:val="26"/>
        </w:rPr>
        <w:t xml:space="preserve">Konkursu organizē </w:t>
      </w:r>
      <w:r w:rsidR="00E21FC1">
        <w:rPr>
          <w:rFonts w:ascii="Times New Roman" w:hAnsi="Times New Roman" w:cs="Times New Roman"/>
          <w:bCs/>
          <w:sz w:val="26"/>
          <w:szCs w:val="26"/>
        </w:rPr>
        <w:t>Latvijas Republikas Satversmes tiesa</w:t>
      </w:r>
      <w:r w:rsidR="00D04965">
        <w:rPr>
          <w:rFonts w:ascii="Times New Roman" w:hAnsi="Times New Roman" w:cs="Times New Roman"/>
          <w:bCs/>
          <w:sz w:val="26"/>
          <w:szCs w:val="26"/>
        </w:rPr>
        <w:t xml:space="preserve"> (turpmāk – Satversmes tiesa)</w:t>
      </w:r>
      <w:r w:rsidR="00133F18">
        <w:rPr>
          <w:rFonts w:ascii="Times New Roman" w:hAnsi="Times New Roman" w:cs="Times New Roman"/>
          <w:bCs/>
          <w:sz w:val="26"/>
          <w:szCs w:val="26"/>
        </w:rPr>
        <w:t>,</w:t>
      </w:r>
      <w:r w:rsidR="00697FC1">
        <w:rPr>
          <w:rFonts w:ascii="Times New Roman" w:hAnsi="Times New Roman" w:cs="Times New Roman"/>
          <w:bCs/>
          <w:sz w:val="26"/>
          <w:szCs w:val="26"/>
        </w:rPr>
        <w:t xml:space="preserve"> </w:t>
      </w:r>
      <w:r w:rsidR="00133F18">
        <w:rPr>
          <w:rFonts w:ascii="Times New Roman" w:hAnsi="Times New Roman" w:cs="Times New Roman"/>
          <w:bCs/>
          <w:sz w:val="26"/>
          <w:szCs w:val="26"/>
        </w:rPr>
        <w:t>a</w:t>
      </w:r>
      <w:r w:rsidR="00697FC1">
        <w:rPr>
          <w:rFonts w:ascii="Times New Roman" w:hAnsi="Times New Roman" w:cs="Times New Roman"/>
          <w:bCs/>
          <w:sz w:val="26"/>
          <w:szCs w:val="26"/>
        </w:rPr>
        <w:t xml:space="preserve">drese: </w:t>
      </w:r>
      <w:r w:rsidR="00E21FC1">
        <w:rPr>
          <w:rFonts w:ascii="Times New Roman" w:hAnsi="Times New Roman" w:cs="Times New Roman"/>
          <w:bCs/>
          <w:sz w:val="26"/>
          <w:szCs w:val="26"/>
        </w:rPr>
        <w:t>Jura Alunāna iel</w:t>
      </w:r>
      <w:r w:rsidR="00697FC1">
        <w:rPr>
          <w:rFonts w:ascii="Times New Roman" w:hAnsi="Times New Roman" w:cs="Times New Roman"/>
          <w:bCs/>
          <w:sz w:val="26"/>
          <w:szCs w:val="26"/>
        </w:rPr>
        <w:t>a</w:t>
      </w:r>
      <w:r w:rsidR="00FC3441">
        <w:rPr>
          <w:rFonts w:ascii="Times New Roman" w:hAnsi="Times New Roman" w:cs="Times New Roman"/>
          <w:bCs/>
          <w:sz w:val="26"/>
          <w:szCs w:val="26"/>
        </w:rPr>
        <w:t> 1, Rīg</w:t>
      </w:r>
      <w:r w:rsidR="00697FC1">
        <w:rPr>
          <w:rFonts w:ascii="Times New Roman" w:hAnsi="Times New Roman" w:cs="Times New Roman"/>
          <w:bCs/>
          <w:sz w:val="26"/>
          <w:szCs w:val="26"/>
        </w:rPr>
        <w:t>a</w:t>
      </w:r>
      <w:r w:rsidR="00E21FC1">
        <w:rPr>
          <w:rFonts w:ascii="Times New Roman" w:hAnsi="Times New Roman" w:cs="Times New Roman"/>
          <w:bCs/>
          <w:sz w:val="26"/>
          <w:szCs w:val="26"/>
        </w:rPr>
        <w:t>, LV-1010</w:t>
      </w:r>
      <w:r w:rsidR="00133F18">
        <w:rPr>
          <w:rFonts w:ascii="Times New Roman" w:hAnsi="Times New Roman" w:cs="Times New Roman"/>
          <w:bCs/>
          <w:sz w:val="26"/>
          <w:szCs w:val="26"/>
        </w:rPr>
        <w:t>.</w:t>
      </w:r>
      <w:r w:rsidR="001437C5">
        <w:rPr>
          <w:rFonts w:ascii="Times New Roman" w:hAnsi="Times New Roman" w:cs="Times New Roman"/>
          <w:bCs/>
          <w:sz w:val="26"/>
          <w:szCs w:val="26"/>
        </w:rPr>
        <w:t xml:space="preserve"> </w:t>
      </w:r>
      <w:r w:rsidR="00133F18">
        <w:rPr>
          <w:rFonts w:ascii="Times New Roman" w:hAnsi="Times New Roman" w:cs="Times New Roman"/>
          <w:bCs/>
          <w:sz w:val="26"/>
          <w:szCs w:val="26"/>
        </w:rPr>
        <w:t>Satversmes tiesa</w:t>
      </w:r>
      <w:r w:rsidR="001437C5">
        <w:rPr>
          <w:rFonts w:ascii="Times New Roman" w:hAnsi="Times New Roman" w:cs="Times New Roman"/>
          <w:bCs/>
          <w:sz w:val="26"/>
          <w:szCs w:val="26"/>
        </w:rPr>
        <w:t xml:space="preserve"> ir arī š</w:t>
      </w:r>
      <w:r w:rsidR="00133F18">
        <w:rPr>
          <w:rFonts w:ascii="Times New Roman" w:hAnsi="Times New Roman" w:cs="Times New Roman"/>
          <w:bCs/>
          <w:sz w:val="26"/>
          <w:szCs w:val="26"/>
        </w:rPr>
        <w:t>ā</w:t>
      </w:r>
      <w:r w:rsidR="001437C5">
        <w:rPr>
          <w:rFonts w:ascii="Times New Roman" w:hAnsi="Times New Roman" w:cs="Times New Roman"/>
          <w:bCs/>
          <w:sz w:val="26"/>
          <w:szCs w:val="26"/>
        </w:rPr>
        <w:t xml:space="preserve"> konkur</w:t>
      </w:r>
      <w:r w:rsidR="00D658E0">
        <w:rPr>
          <w:rFonts w:ascii="Times New Roman" w:hAnsi="Times New Roman" w:cs="Times New Roman"/>
          <w:bCs/>
          <w:sz w:val="26"/>
          <w:szCs w:val="26"/>
        </w:rPr>
        <w:t>s</w:t>
      </w:r>
      <w:r w:rsidR="001437C5">
        <w:rPr>
          <w:rFonts w:ascii="Times New Roman" w:hAnsi="Times New Roman" w:cs="Times New Roman"/>
          <w:bCs/>
          <w:sz w:val="26"/>
          <w:szCs w:val="26"/>
        </w:rPr>
        <w:t xml:space="preserve">a ietvaros veiktās datu </w:t>
      </w:r>
      <w:r w:rsidR="00071972">
        <w:rPr>
          <w:rFonts w:ascii="Times New Roman" w:hAnsi="Times New Roman" w:cs="Times New Roman"/>
          <w:bCs/>
          <w:sz w:val="26"/>
          <w:szCs w:val="26"/>
        </w:rPr>
        <w:t>apstrādes datu pārzinis</w:t>
      </w:r>
      <w:r w:rsidRPr="00B73921">
        <w:rPr>
          <w:rFonts w:ascii="Times New Roman" w:hAnsi="Times New Roman" w:cs="Times New Roman"/>
          <w:bCs/>
          <w:sz w:val="26"/>
          <w:szCs w:val="26"/>
        </w:rPr>
        <w:t>.</w:t>
      </w:r>
    </w:p>
    <w:p w14:paraId="712A886B" w14:textId="4E7B088E" w:rsidR="00E27E11" w:rsidRPr="00B96A19" w:rsidRDefault="00F24B60" w:rsidP="00B96A19">
      <w:pPr>
        <w:pStyle w:val="ListParagraph"/>
        <w:numPr>
          <w:ilvl w:val="0"/>
          <w:numId w:val="3"/>
        </w:numPr>
        <w:ind w:left="284" w:hanging="294"/>
        <w:jc w:val="both"/>
        <w:rPr>
          <w:rFonts w:ascii="Times New Roman" w:hAnsi="Times New Roman" w:cs="Times New Roman"/>
          <w:bCs/>
          <w:sz w:val="26"/>
          <w:szCs w:val="26"/>
        </w:rPr>
      </w:pPr>
      <w:r>
        <w:rPr>
          <w:rFonts w:ascii="Times New Roman" w:hAnsi="Times New Roman" w:cs="Times New Roman"/>
          <w:sz w:val="26"/>
          <w:szCs w:val="26"/>
        </w:rPr>
        <w:t>Konkurs</w:t>
      </w:r>
      <w:r w:rsidR="00361FFD">
        <w:rPr>
          <w:rFonts w:ascii="Times New Roman" w:hAnsi="Times New Roman" w:cs="Times New Roman"/>
          <w:sz w:val="26"/>
          <w:szCs w:val="26"/>
        </w:rPr>
        <w:t>a</w:t>
      </w:r>
      <w:r>
        <w:rPr>
          <w:rFonts w:ascii="Times New Roman" w:hAnsi="Times New Roman" w:cs="Times New Roman"/>
          <w:sz w:val="26"/>
          <w:szCs w:val="26"/>
        </w:rPr>
        <w:t xml:space="preserve"> </w:t>
      </w:r>
      <w:r w:rsidR="003F28D4">
        <w:rPr>
          <w:rFonts w:ascii="Times New Roman" w:hAnsi="Times New Roman" w:cs="Times New Roman"/>
          <w:sz w:val="26"/>
          <w:szCs w:val="26"/>
        </w:rPr>
        <w:t>mērķi:</w:t>
      </w:r>
    </w:p>
    <w:p w14:paraId="07C06709" w14:textId="77777777" w:rsidR="00802AB3" w:rsidRPr="00E27E11" w:rsidRDefault="00D63CAD" w:rsidP="00E23BC7">
      <w:pPr>
        <w:pStyle w:val="ListParagraph"/>
        <w:numPr>
          <w:ilvl w:val="1"/>
          <w:numId w:val="4"/>
        </w:numPr>
        <w:ind w:left="993" w:hanging="567"/>
        <w:jc w:val="both"/>
        <w:rPr>
          <w:rFonts w:ascii="Times New Roman" w:hAnsi="Times New Roman" w:cs="Times New Roman"/>
          <w:bCs/>
          <w:sz w:val="26"/>
          <w:szCs w:val="26"/>
        </w:rPr>
      </w:pPr>
      <w:r>
        <w:rPr>
          <w:rFonts w:ascii="Times New Roman" w:hAnsi="Times New Roman" w:cs="Times New Roman"/>
          <w:bCs/>
          <w:sz w:val="26"/>
          <w:szCs w:val="26"/>
        </w:rPr>
        <w:t>stiprināt</w:t>
      </w:r>
      <w:r w:rsidR="00802AB3">
        <w:rPr>
          <w:rFonts w:ascii="Times New Roman" w:hAnsi="Times New Roman" w:cs="Times New Roman"/>
          <w:bCs/>
          <w:sz w:val="26"/>
          <w:szCs w:val="26"/>
        </w:rPr>
        <w:t xml:space="preserve"> </w:t>
      </w:r>
      <w:r w:rsidR="001D2C61">
        <w:rPr>
          <w:rFonts w:ascii="Times New Roman" w:hAnsi="Times New Roman" w:cs="Times New Roman"/>
          <w:bCs/>
          <w:sz w:val="26"/>
          <w:szCs w:val="26"/>
        </w:rPr>
        <w:t xml:space="preserve">skolēnu </w:t>
      </w:r>
      <w:r w:rsidR="00B4347C">
        <w:rPr>
          <w:rFonts w:ascii="Times New Roman" w:hAnsi="Times New Roman" w:cs="Times New Roman"/>
          <w:bCs/>
          <w:sz w:val="26"/>
          <w:szCs w:val="26"/>
        </w:rPr>
        <w:t xml:space="preserve">valstisko apziņu un </w:t>
      </w:r>
      <w:r w:rsidR="00CB65D8">
        <w:rPr>
          <w:rFonts w:ascii="Times New Roman" w:hAnsi="Times New Roman" w:cs="Times New Roman"/>
          <w:bCs/>
          <w:sz w:val="26"/>
          <w:szCs w:val="26"/>
        </w:rPr>
        <w:t>rosināt</w:t>
      </w:r>
      <w:r w:rsidR="00B4347C">
        <w:rPr>
          <w:rFonts w:ascii="Times New Roman" w:hAnsi="Times New Roman" w:cs="Times New Roman"/>
          <w:bCs/>
          <w:sz w:val="26"/>
          <w:szCs w:val="26"/>
        </w:rPr>
        <w:t xml:space="preserve"> skolēnu līdzdalību valsts norisēs</w:t>
      </w:r>
      <w:r>
        <w:rPr>
          <w:rFonts w:ascii="Times New Roman" w:hAnsi="Times New Roman" w:cs="Times New Roman"/>
          <w:bCs/>
          <w:sz w:val="26"/>
          <w:szCs w:val="26"/>
        </w:rPr>
        <w:t>;</w:t>
      </w:r>
    </w:p>
    <w:p w14:paraId="7B3D88FA" w14:textId="77777777" w:rsidR="00B67EFA" w:rsidRPr="00B67EFA" w:rsidRDefault="00A22276" w:rsidP="00E23BC7">
      <w:pPr>
        <w:pStyle w:val="ListParagraph"/>
        <w:numPr>
          <w:ilvl w:val="1"/>
          <w:numId w:val="4"/>
        </w:numPr>
        <w:ind w:left="993" w:hanging="567"/>
        <w:jc w:val="both"/>
        <w:rPr>
          <w:rFonts w:ascii="Times New Roman" w:hAnsi="Times New Roman" w:cs="Times New Roman"/>
          <w:bCs/>
          <w:sz w:val="26"/>
          <w:szCs w:val="26"/>
        </w:rPr>
      </w:pPr>
      <w:r>
        <w:rPr>
          <w:rFonts w:ascii="Times New Roman" w:hAnsi="Times New Roman" w:cs="Times New Roman"/>
          <w:sz w:val="26"/>
          <w:szCs w:val="26"/>
        </w:rPr>
        <w:t>v</w:t>
      </w:r>
      <w:r w:rsidRPr="00F24B60">
        <w:rPr>
          <w:rFonts w:ascii="Times New Roman" w:hAnsi="Times New Roman" w:cs="Times New Roman"/>
          <w:sz w:val="26"/>
          <w:szCs w:val="26"/>
        </w:rPr>
        <w:t xml:space="preserve">eicināt skolēnu interesi un izpratni par </w:t>
      </w:r>
      <w:r>
        <w:rPr>
          <w:rFonts w:ascii="Times New Roman" w:hAnsi="Times New Roman" w:cs="Times New Roman"/>
          <w:sz w:val="26"/>
          <w:szCs w:val="26"/>
        </w:rPr>
        <w:t xml:space="preserve">Satversmi un tās nozīmīgumu, kā arī </w:t>
      </w:r>
      <w:r w:rsidR="008957AC">
        <w:rPr>
          <w:rFonts w:ascii="Times New Roman" w:hAnsi="Times New Roman" w:cs="Times New Roman"/>
          <w:sz w:val="26"/>
          <w:szCs w:val="26"/>
        </w:rPr>
        <w:t>pilnveidot</w:t>
      </w:r>
      <w:r w:rsidR="0018252E">
        <w:rPr>
          <w:rFonts w:ascii="Times New Roman" w:hAnsi="Times New Roman" w:cs="Times New Roman"/>
          <w:sz w:val="26"/>
          <w:szCs w:val="26"/>
        </w:rPr>
        <w:t xml:space="preserve"> skolēnu zināšanas par Latvijas kā </w:t>
      </w:r>
      <w:r w:rsidR="0018252E" w:rsidRPr="00F24B60">
        <w:rPr>
          <w:rFonts w:ascii="Times New Roman" w:hAnsi="Times New Roman" w:cs="Times New Roman"/>
          <w:sz w:val="26"/>
          <w:szCs w:val="26"/>
        </w:rPr>
        <w:t xml:space="preserve">demokrātiskas </w:t>
      </w:r>
      <w:r w:rsidR="0018252E">
        <w:rPr>
          <w:rFonts w:ascii="Times New Roman" w:hAnsi="Times New Roman" w:cs="Times New Roman"/>
          <w:sz w:val="26"/>
          <w:szCs w:val="26"/>
        </w:rPr>
        <w:t>tiesiskas valsts pamatvērtībām</w:t>
      </w:r>
      <w:r>
        <w:rPr>
          <w:rFonts w:ascii="Times New Roman" w:hAnsi="Times New Roman" w:cs="Times New Roman"/>
          <w:sz w:val="26"/>
          <w:szCs w:val="26"/>
        </w:rPr>
        <w:t>;</w:t>
      </w:r>
    </w:p>
    <w:p w14:paraId="02BCCE51" w14:textId="77777777" w:rsidR="00E8332E" w:rsidRPr="009521EB" w:rsidRDefault="00B339C7" w:rsidP="00E23BC7">
      <w:pPr>
        <w:pStyle w:val="ListParagraph"/>
        <w:numPr>
          <w:ilvl w:val="1"/>
          <w:numId w:val="4"/>
        </w:numPr>
        <w:ind w:left="993" w:hanging="567"/>
        <w:jc w:val="both"/>
        <w:rPr>
          <w:rFonts w:ascii="Times New Roman" w:hAnsi="Times New Roman" w:cs="Times New Roman"/>
          <w:bCs/>
          <w:sz w:val="26"/>
          <w:szCs w:val="26"/>
        </w:rPr>
      </w:pPr>
      <w:r>
        <w:rPr>
          <w:rFonts w:ascii="Times New Roman" w:hAnsi="Times New Roman" w:cs="Times New Roman"/>
          <w:sz w:val="26"/>
          <w:szCs w:val="26"/>
        </w:rPr>
        <w:t xml:space="preserve">iepazīstināt skolēnus ar </w:t>
      </w:r>
      <w:r w:rsidR="002E76B2">
        <w:rPr>
          <w:rFonts w:ascii="Times New Roman" w:hAnsi="Times New Roman" w:cs="Times New Roman"/>
          <w:sz w:val="26"/>
          <w:szCs w:val="26"/>
        </w:rPr>
        <w:t xml:space="preserve">Satversmes tiesu, skaidrot </w:t>
      </w:r>
      <w:r w:rsidR="00F24B60" w:rsidRPr="009521EB">
        <w:rPr>
          <w:rFonts w:ascii="Times New Roman" w:hAnsi="Times New Roman" w:cs="Times New Roman"/>
          <w:sz w:val="26"/>
          <w:szCs w:val="26"/>
        </w:rPr>
        <w:t>tās lomu demokrātiskā sabiedrībā</w:t>
      </w:r>
      <w:r w:rsidR="00DF1144">
        <w:rPr>
          <w:rFonts w:ascii="Times New Roman" w:hAnsi="Times New Roman" w:cs="Times New Roman"/>
          <w:sz w:val="26"/>
          <w:szCs w:val="26"/>
        </w:rPr>
        <w:t>;</w:t>
      </w:r>
    </w:p>
    <w:p w14:paraId="2043B7B2" w14:textId="2607C4DD" w:rsidR="00B73921" w:rsidRDefault="00B73921" w:rsidP="00E23BC7">
      <w:pPr>
        <w:pStyle w:val="ListParagraph"/>
        <w:numPr>
          <w:ilvl w:val="1"/>
          <w:numId w:val="4"/>
        </w:numPr>
        <w:ind w:left="993" w:hanging="567"/>
        <w:jc w:val="both"/>
        <w:rPr>
          <w:rFonts w:ascii="Times New Roman" w:hAnsi="Times New Roman" w:cs="Times New Roman"/>
          <w:bCs/>
          <w:sz w:val="26"/>
          <w:szCs w:val="26"/>
        </w:rPr>
      </w:pPr>
      <w:r w:rsidRPr="00F24B60">
        <w:rPr>
          <w:rFonts w:ascii="Times New Roman" w:hAnsi="Times New Roman" w:cs="Times New Roman"/>
          <w:bCs/>
          <w:sz w:val="26"/>
          <w:szCs w:val="26"/>
        </w:rPr>
        <w:t xml:space="preserve">veicināt </w:t>
      </w:r>
      <w:r w:rsidR="00E8332E">
        <w:rPr>
          <w:rFonts w:ascii="Times New Roman" w:hAnsi="Times New Roman" w:cs="Times New Roman"/>
          <w:bCs/>
          <w:sz w:val="26"/>
          <w:szCs w:val="26"/>
        </w:rPr>
        <w:t>skolēnu radoš</w:t>
      </w:r>
      <w:r w:rsidR="00133F18">
        <w:rPr>
          <w:rFonts w:ascii="Times New Roman" w:hAnsi="Times New Roman" w:cs="Times New Roman"/>
          <w:bCs/>
          <w:sz w:val="26"/>
          <w:szCs w:val="26"/>
        </w:rPr>
        <w:t>o</w:t>
      </w:r>
      <w:r w:rsidR="00E8332E">
        <w:rPr>
          <w:rFonts w:ascii="Times New Roman" w:hAnsi="Times New Roman" w:cs="Times New Roman"/>
          <w:bCs/>
          <w:sz w:val="26"/>
          <w:szCs w:val="26"/>
        </w:rPr>
        <w:t xml:space="preserve"> pašizpausm</w:t>
      </w:r>
      <w:r w:rsidR="00133F18">
        <w:rPr>
          <w:rFonts w:ascii="Times New Roman" w:hAnsi="Times New Roman" w:cs="Times New Roman"/>
          <w:bCs/>
          <w:sz w:val="26"/>
          <w:szCs w:val="26"/>
        </w:rPr>
        <w:t>i</w:t>
      </w:r>
      <w:r w:rsidR="00E8332E">
        <w:rPr>
          <w:rFonts w:ascii="Times New Roman" w:hAnsi="Times New Roman" w:cs="Times New Roman"/>
          <w:bCs/>
          <w:sz w:val="26"/>
          <w:szCs w:val="26"/>
        </w:rPr>
        <w:t>.</w:t>
      </w:r>
    </w:p>
    <w:p w14:paraId="60EAD8F8" w14:textId="41704E66" w:rsidR="00275866" w:rsidRPr="00A93E6F" w:rsidRDefault="00275866" w:rsidP="00275866">
      <w:pPr>
        <w:pStyle w:val="ListParagraph"/>
        <w:numPr>
          <w:ilvl w:val="0"/>
          <w:numId w:val="4"/>
        </w:numPr>
        <w:jc w:val="both"/>
        <w:rPr>
          <w:rFonts w:ascii="Times New Roman" w:hAnsi="Times New Roman" w:cs="Times New Roman"/>
          <w:bCs/>
          <w:sz w:val="26"/>
          <w:szCs w:val="26"/>
        </w:rPr>
      </w:pPr>
      <w:r>
        <w:rPr>
          <w:rFonts w:ascii="Times New Roman" w:hAnsi="Times New Roman" w:cs="Times New Roman"/>
          <w:bCs/>
          <w:sz w:val="26"/>
          <w:szCs w:val="26"/>
        </w:rPr>
        <w:t xml:space="preserve">Informācija par konkursu </w:t>
      </w:r>
      <w:r w:rsidR="006F32D0">
        <w:rPr>
          <w:rFonts w:ascii="Times New Roman" w:hAnsi="Times New Roman" w:cs="Times New Roman"/>
          <w:bCs/>
          <w:sz w:val="26"/>
          <w:szCs w:val="26"/>
        </w:rPr>
        <w:t>pieejama</w:t>
      </w:r>
      <w:r>
        <w:rPr>
          <w:rFonts w:ascii="Times New Roman" w:hAnsi="Times New Roman" w:cs="Times New Roman"/>
          <w:bCs/>
          <w:sz w:val="26"/>
          <w:szCs w:val="26"/>
        </w:rPr>
        <w:t xml:space="preserve"> Satversmes tiesas </w:t>
      </w:r>
      <w:r w:rsidR="00133F18">
        <w:rPr>
          <w:rFonts w:ascii="Times New Roman" w:hAnsi="Times New Roman" w:cs="Times New Roman"/>
          <w:bCs/>
          <w:sz w:val="26"/>
          <w:szCs w:val="26"/>
        </w:rPr>
        <w:t>tīmekļvietnes</w:t>
      </w:r>
      <w:r w:rsidR="00080CD8">
        <w:rPr>
          <w:rFonts w:ascii="Times New Roman" w:hAnsi="Times New Roman" w:cs="Times New Roman"/>
          <w:bCs/>
          <w:sz w:val="26"/>
          <w:szCs w:val="26"/>
        </w:rPr>
        <w:t xml:space="preserve"> </w:t>
      </w:r>
      <w:hyperlink r:id="rId8" w:history="1">
        <w:r w:rsidR="002D4195" w:rsidRPr="002D4195">
          <w:rPr>
            <w:rStyle w:val="Hyperlink"/>
            <w:rFonts w:ascii="Times New Roman" w:hAnsi="Times New Roman" w:cs="Times New Roman"/>
            <w:sz w:val="26"/>
            <w:szCs w:val="26"/>
          </w:rPr>
          <w:t>www.satv.tiesa.gov.lv</w:t>
        </w:r>
      </w:hyperlink>
      <w:r w:rsidR="00080CD8">
        <w:rPr>
          <w:rFonts w:ascii="Times New Roman" w:hAnsi="Times New Roman" w:cs="Times New Roman"/>
          <w:bCs/>
          <w:sz w:val="26"/>
          <w:szCs w:val="26"/>
        </w:rPr>
        <w:t xml:space="preserve"> </w:t>
      </w:r>
      <w:r>
        <w:rPr>
          <w:rFonts w:ascii="Times New Roman" w:hAnsi="Times New Roman" w:cs="Times New Roman"/>
          <w:bCs/>
          <w:sz w:val="26"/>
          <w:szCs w:val="26"/>
        </w:rPr>
        <w:t>sadaļā “</w:t>
      </w:r>
      <w:r w:rsidR="0072616E">
        <w:rPr>
          <w:rFonts w:ascii="Times New Roman" w:hAnsi="Times New Roman" w:cs="Times New Roman"/>
          <w:bCs/>
          <w:sz w:val="26"/>
          <w:szCs w:val="26"/>
        </w:rPr>
        <w:t>Skolēnu k</w:t>
      </w:r>
      <w:r>
        <w:rPr>
          <w:rFonts w:ascii="Times New Roman" w:hAnsi="Times New Roman" w:cs="Times New Roman"/>
          <w:bCs/>
          <w:sz w:val="26"/>
          <w:szCs w:val="26"/>
        </w:rPr>
        <w:t>onkurss”.</w:t>
      </w:r>
    </w:p>
    <w:p w14:paraId="2C928081" w14:textId="65D057FE" w:rsidR="00A93E6F" w:rsidRDefault="00A93E6F" w:rsidP="0028163F">
      <w:pPr>
        <w:pStyle w:val="ListParagraph"/>
        <w:numPr>
          <w:ilvl w:val="0"/>
          <w:numId w:val="4"/>
        </w:num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Kontaktpersona </w:t>
      </w:r>
      <w:r w:rsidR="00F575CD">
        <w:rPr>
          <w:rFonts w:ascii="Times New Roman" w:hAnsi="Times New Roman" w:cs="Times New Roman"/>
          <w:bCs/>
          <w:sz w:val="26"/>
          <w:szCs w:val="26"/>
        </w:rPr>
        <w:t>konkursa norises jautājumos:</w:t>
      </w:r>
      <w:r>
        <w:rPr>
          <w:rFonts w:ascii="Times New Roman" w:hAnsi="Times New Roman" w:cs="Times New Roman"/>
          <w:bCs/>
          <w:sz w:val="26"/>
          <w:szCs w:val="26"/>
        </w:rPr>
        <w:t xml:space="preserve"> </w:t>
      </w:r>
      <w:r w:rsidRPr="00A93E6F">
        <w:rPr>
          <w:rFonts w:ascii="Times New Roman" w:hAnsi="Times New Roman" w:cs="Times New Roman"/>
          <w:bCs/>
          <w:sz w:val="26"/>
          <w:szCs w:val="26"/>
        </w:rPr>
        <w:t xml:space="preserve">Satversmes tiesas </w:t>
      </w:r>
      <w:r w:rsidR="00D935B7">
        <w:rPr>
          <w:rFonts w:ascii="Times New Roman" w:hAnsi="Times New Roman" w:cs="Times New Roman"/>
          <w:bCs/>
          <w:sz w:val="26"/>
          <w:szCs w:val="26"/>
        </w:rPr>
        <w:t>komunikācijas projektu koordinatore</w:t>
      </w:r>
      <w:r w:rsidR="00265FF3" w:rsidRPr="00A24DF9">
        <w:rPr>
          <w:rFonts w:ascii="Times New Roman" w:hAnsi="Times New Roman" w:cs="Times New Roman"/>
          <w:bCs/>
          <w:sz w:val="26"/>
          <w:szCs w:val="26"/>
        </w:rPr>
        <w:t xml:space="preserve"> </w:t>
      </w:r>
      <w:r w:rsidR="00025ADD">
        <w:rPr>
          <w:rFonts w:ascii="Times New Roman" w:hAnsi="Times New Roman" w:cs="Times New Roman"/>
          <w:bCs/>
          <w:sz w:val="26"/>
          <w:szCs w:val="26"/>
        </w:rPr>
        <w:t>Ksenija Vītola</w:t>
      </w:r>
      <w:r w:rsidRPr="00A24DF9">
        <w:rPr>
          <w:rFonts w:ascii="Times New Roman" w:hAnsi="Times New Roman" w:cs="Times New Roman"/>
          <w:bCs/>
          <w:sz w:val="26"/>
          <w:szCs w:val="26"/>
        </w:rPr>
        <w:t>,</w:t>
      </w:r>
      <w:r w:rsidR="0094049F" w:rsidRPr="00A24DF9">
        <w:rPr>
          <w:rFonts w:ascii="Times New Roman" w:hAnsi="Times New Roman" w:cs="Times New Roman"/>
          <w:bCs/>
          <w:sz w:val="26"/>
          <w:szCs w:val="26"/>
        </w:rPr>
        <w:t xml:space="preserve"> </w:t>
      </w:r>
      <w:r w:rsidR="00497A27" w:rsidRPr="00A24DF9">
        <w:rPr>
          <w:rFonts w:ascii="Times New Roman" w:hAnsi="Times New Roman" w:cs="Times New Roman"/>
          <w:bCs/>
          <w:sz w:val="26"/>
          <w:szCs w:val="26"/>
        </w:rPr>
        <w:t>tālruņa</w:t>
      </w:r>
      <w:r w:rsidR="0094049F" w:rsidRPr="00A24DF9">
        <w:rPr>
          <w:rFonts w:ascii="Times New Roman" w:hAnsi="Times New Roman" w:cs="Times New Roman"/>
          <w:bCs/>
          <w:sz w:val="26"/>
          <w:szCs w:val="26"/>
        </w:rPr>
        <w:t xml:space="preserve"> numurs</w:t>
      </w:r>
      <w:r w:rsidR="004D5410" w:rsidRPr="00A24DF9">
        <w:rPr>
          <w:rFonts w:ascii="Times New Roman" w:hAnsi="Times New Roman" w:cs="Times New Roman"/>
          <w:bCs/>
          <w:sz w:val="26"/>
          <w:szCs w:val="26"/>
        </w:rPr>
        <w:t xml:space="preserve">: +371 </w:t>
      </w:r>
      <w:r w:rsidR="00025ADD">
        <w:rPr>
          <w:rFonts w:ascii="Times New Roman" w:hAnsi="Times New Roman" w:cs="Times New Roman"/>
          <w:bCs/>
          <w:sz w:val="26"/>
          <w:szCs w:val="26"/>
        </w:rPr>
        <w:t>28304809</w:t>
      </w:r>
      <w:r w:rsidR="004D5410" w:rsidRPr="00A24DF9">
        <w:rPr>
          <w:rFonts w:ascii="Times New Roman" w:hAnsi="Times New Roman" w:cs="Times New Roman"/>
          <w:bCs/>
          <w:sz w:val="26"/>
          <w:szCs w:val="26"/>
        </w:rPr>
        <w:t xml:space="preserve">, </w:t>
      </w:r>
      <w:r w:rsidR="0035026E" w:rsidRPr="00A24DF9">
        <w:rPr>
          <w:rFonts w:ascii="Times New Roman" w:hAnsi="Times New Roman" w:cs="Times New Roman"/>
          <w:bCs/>
          <w:sz w:val="26"/>
          <w:szCs w:val="26"/>
        </w:rPr>
        <w:t xml:space="preserve">e-pasts: </w:t>
      </w:r>
      <w:hyperlink r:id="rId9" w:history="1">
        <w:r w:rsidR="00025ADD" w:rsidRPr="00342F88">
          <w:rPr>
            <w:rStyle w:val="Hyperlink"/>
            <w:rFonts w:ascii="Times New Roman" w:hAnsi="Times New Roman" w:cs="Times New Roman"/>
            <w:bCs/>
            <w:sz w:val="26"/>
            <w:szCs w:val="26"/>
          </w:rPr>
          <w:t>Ksenija.Vitola@satv.tiesa.gov.lv</w:t>
        </w:r>
      </w:hyperlink>
      <w:r w:rsidR="004D5410" w:rsidRPr="00A24DF9">
        <w:rPr>
          <w:rFonts w:ascii="Times New Roman" w:hAnsi="Times New Roman" w:cs="Times New Roman"/>
          <w:bCs/>
          <w:sz w:val="26"/>
          <w:szCs w:val="26"/>
        </w:rPr>
        <w:t>.</w:t>
      </w:r>
    </w:p>
    <w:p w14:paraId="6F9DF6E6" w14:textId="77777777" w:rsidR="00C269E0" w:rsidRDefault="00C269E0" w:rsidP="0028163F">
      <w:pPr>
        <w:spacing w:after="0"/>
        <w:jc w:val="center"/>
        <w:rPr>
          <w:rFonts w:ascii="Times New Roman" w:hAnsi="Times New Roman" w:cs="Times New Roman"/>
          <w:b/>
          <w:sz w:val="26"/>
          <w:szCs w:val="26"/>
        </w:rPr>
      </w:pPr>
    </w:p>
    <w:p w14:paraId="0B58A99C" w14:textId="615A6D70" w:rsidR="00761789" w:rsidRDefault="00B73A81" w:rsidP="00C269E0">
      <w:pPr>
        <w:jc w:val="center"/>
        <w:rPr>
          <w:rFonts w:ascii="Times New Roman" w:hAnsi="Times New Roman" w:cs="Times New Roman"/>
          <w:b/>
          <w:sz w:val="26"/>
          <w:szCs w:val="26"/>
        </w:rPr>
      </w:pPr>
      <w:r>
        <w:rPr>
          <w:rFonts w:ascii="Times New Roman" w:hAnsi="Times New Roman" w:cs="Times New Roman"/>
          <w:b/>
          <w:sz w:val="26"/>
          <w:szCs w:val="26"/>
        </w:rPr>
        <w:t>II</w:t>
      </w:r>
      <w:r w:rsidR="00133F18">
        <w:rPr>
          <w:rFonts w:ascii="Times New Roman" w:hAnsi="Times New Roman" w:cs="Times New Roman"/>
          <w:b/>
          <w:sz w:val="26"/>
          <w:szCs w:val="26"/>
        </w:rPr>
        <w:t>.</w:t>
      </w:r>
      <w:r>
        <w:rPr>
          <w:rFonts w:ascii="Times New Roman" w:hAnsi="Times New Roman" w:cs="Times New Roman"/>
          <w:b/>
          <w:sz w:val="26"/>
          <w:szCs w:val="26"/>
        </w:rPr>
        <w:t xml:space="preserve"> Konkurs</w:t>
      </w:r>
      <w:r w:rsidR="00BB0FEF">
        <w:rPr>
          <w:rFonts w:ascii="Times New Roman" w:hAnsi="Times New Roman" w:cs="Times New Roman"/>
          <w:b/>
          <w:sz w:val="26"/>
          <w:szCs w:val="26"/>
        </w:rPr>
        <w:t>a</w:t>
      </w:r>
      <w:r>
        <w:rPr>
          <w:rFonts w:ascii="Times New Roman" w:hAnsi="Times New Roman" w:cs="Times New Roman"/>
          <w:b/>
          <w:sz w:val="26"/>
          <w:szCs w:val="26"/>
        </w:rPr>
        <w:t xml:space="preserve"> dalībnieki</w:t>
      </w:r>
    </w:p>
    <w:p w14:paraId="636F89DB" w14:textId="14BF3209" w:rsidR="00B77BA8" w:rsidRDefault="00F172F0" w:rsidP="00C2211C">
      <w:pPr>
        <w:pStyle w:val="ListParagraph"/>
        <w:numPr>
          <w:ilvl w:val="0"/>
          <w:numId w:val="4"/>
        </w:numPr>
        <w:jc w:val="both"/>
        <w:rPr>
          <w:rFonts w:ascii="Times New Roman" w:hAnsi="Times New Roman" w:cs="Times New Roman"/>
          <w:sz w:val="26"/>
          <w:szCs w:val="26"/>
        </w:rPr>
      </w:pPr>
      <w:r w:rsidRPr="00B77BA8">
        <w:rPr>
          <w:rFonts w:ascii="Times New Roman" w:hAnsi="Times New Roman" w:cs="Times New Roman"/>
          <w:sz w:val="26"/>
          <w:szCs w:val="26"/>
        </w:rPr>
        <w:t xml:space="preserve">Zīmējumu </w:t>
      </w:r>
      <w:r w:rsidRPr="00437D13">
        <w:rPr>
          <w:rFonts w:ascii="Times New Roman" w:hAnsi="Times New Roman" w:cs="Times New Roman"/>
          <w:sz w:val="26"/>
          <w:szCs w:val="26"/>
        </w:rPr>
        <w:t>konkurs</w:t>
      </w:r>
      <w:r w:rsidR="00B77BA8" w:rsidRPr="00437D13">
        <w:rPr>
          <w:rFonts w:ascii="Times New Roman" w:hAnsi="Times New Roman" w:cs="Times New Roman"/>
          <w:sz w:val="26"/>
          <w:szCs w:val="26"/>
        </w:rPr>
        <w:t>a dalībnieki</w:t>
      </w:r>
      <w:r w:rsidR="00C51D2A">
        <w:rPr>
          <w:rFonts w:ascii="Times New Roman" w:hAnsi="Times New Roman" w:cs="Times New Roman"/>
          <w:sz w:val="26"/>
          <w:szCs w:val="26"/>
        </w:rPr>
        <w:t xml:space="preserve"> ir</w:t>
      </w:r>
      <w:r w:rsidR="00C51D2A" w:rsidRPr="00437D13">
        <w:rPr>
          <w:rFonts w:ascii="Times New Roman" w:hAnsi="Times New Roman" w:cs="Times New Roman"/>
          <w:sz w:val="26"/>
          <w:szCs w:val="26"/>
        </w:rPr>
        <w:t xml:space="preserve"> </w:t>
      </w:r>
      <w:r w:rsidR="004E2021" w:rsidRPr="00437D13">
        <w:rPr>
          <w:rFonts w:ascii="Times New Roman" w:hAnsi="Times New Roman" w:cs="Times New Roman"/>
          <w:sz w:val="26"/>
          <w:szCs w:val="26"/>
        </w:rPr>
        <w:t xml:space="preserve">vispārējās </w:t>
      </w:r>
      <w:r w:rsidR="00015198">
        <w:rPr>
          <w:rFonts w:ascii="Times New Roman" w:hAnsi="Times New Roman" w:cs="Times New Roman"/>
          <w:sz w:val="26"/>
          <w:szCs w:val="26"/>
        </w:rPr>
        <w:t xml:space="preserve">un speciālās </w:t>
      </w:r>
      <w:r w:rsidR="004E2021" w:rsidRPr="00437D13">
        <w:rPr>
          <w:rFonts w:ascii="Times New Roman" w:hAnsi="Times New Roman" w:cs="Times New Roman"/>
          <w:sz w:val="26"/>
          <w:szCs w:val="26"/>
        </w:rPr>
        <w:t xml:space="preserve">izglītības iestāžu </w:t>
      </w:r>
      <w:r w:rsidR="00A8664E">
        <w:rPr>
          <w:rFonts w:ascii="Times New Roman" w:hAnsi="Times New Roman" w:cs="Times New Roman"/>
          <w:sz w:val="26"/>
          <w:szCs w:val="26"/>
        </w:rPr>
        <w:t>6</w:t>
      </w:r>
      <w:r w:rsidRPr="00437D13">
        <w:rPr>
          <w:rFonts w:ascii="Times New Roman" w:hAnsi="Times New Roman" w:cs="Times New Roman"/>
          <w:sz w:val="26"/>
          <w:szCs w:val="26"/>
        </w:rPr>
        <w:t>.</w:t>
      </w:r>
      <w:r w:rsidR="005C7A13">
        <w:rPr>
          <w:rFonts w:ascii="Times New Roman" w:hAnsi="Times New Roman" w:cs="Times New Roman"/>
          <w:sz w:val="26"/>
          <w:szCs w:val="26"/>
        </w:rPr>
        <w:t> </w:t>
      </w:r>
      <w:r w:rsidR="00B77BA8" w:rsidRPr="00437D13">
        <w:rPr>
          <w:rFonts w:ascii="Times New Roman" w:hAnsi="Times New Roman" w:cs="Times New Roman"/>
          <w:sz w:val="26"/>
          <w:szCs w:val="26"/>
        </w:rPr>
        <w:t>kla</w:t>
      </w:r>
      <w:r w:rsidR="007F1303">
        <w:rPr>
          <w:rFonts w:ascii="Times New Roman" w:hAnsi="Times New Roman" w:cs="Times New Roman"/>
          <w:sz w:val="26"/>
          <w:szCs w:val="26"/>
        </w:rPr>
        <w:t>šu</w:t>
      </w:r>
      <w:r w:rsidR="002A51A6" w:rsidRPr="00437D13">
        <w:rPr>
          <w:rFonts w:ascii="Times New Roman" w:hAnsi="Times New Roman" w:cs="Times New Roman"/>
          <w:sz w:val="26"/>
          <w:szCs w:val="26"/>
        </w:rPr>
        <w:t xml:space="preserve"> </w:t>
      </w:r>
      <w:r w:rsidR="00B77BA8" w:rsidRPr="00437D13">
        <w:rPr>
          <w:rFonts w:ascii="Times New Roman" w:hAnsi="Times New Roman" w:cs="Times New Roman"/>
          <w:sz w:val="26"/>
          <w:szCs w:val="26"/>
        </w:rPr>
        <w:t>skolēni.</w:t>
      </w:r>
    </w:p>
    <w:p w14:paraId="1801C526" w14:textId="43FF88C3" w:rsidR="007F1303" w:rsidRPr="00437D13" w:rsidRDefault="007F1303" w:rsidP="00C2211C">
      <w:pPr>
        <w:pStyle w:val="ListParagraph"/>
        <w:numPr>
          <w:ilvl w:val="0"/>
          <w:numId w:val="4"/>
        </w:numPr>
        <w:jc w:val="both"/>
        <w:rPr>
          <w:rFonts w:ascii="Times New Roman" w:hAnsi="Times New Roman" w:cs="Times New Roman"/>
          <w:sz w:val="26"/>
          <w:szCs w:val="26"/>
        </w:rPr>
      </w:pPr>
      <w:proofErr w:type="spellStart"/>
      <w:r>
        <w:rPr>
          <w:rFonts w:ascii="Times New Roman" w:hAnsi="Times New Roman" w:cs="Times New Roman"/>
          <w:sz w:val="26"/>
          <w:szCs w:val="26"/>
        </w:rPr>
        <w:t>Video</w:t>
      </w:r>
      <w:r w:rsidR="00025ADD">
        <w:rPr>
          <w:rFonts w:ascii="Times New Roman" w:hAnsi="Times New Roman" w:cs="Times New Roman"/>
          <w:sz w:val="26"/>
          <w:szCs w:val="26"/>
        </w:rPr>
        <w:t>darbu</w:t>
      </w:r>
      <w:proofErr w:type="spellEnd"/>
      <w:r>
        <w:rPr>
          <w:rFonts w:ascii="Times New Roman" w:hAnsi="Times New Roman" w:cs="Times New Roman"/>
          <w:sz w:val="26"/>
          <w:szCs w:val="26"/>
        </w:rPr>
        <w:t xml:space="preserve"> konkursa dalībnieki ir </w:t>
      </w:r>
      <w:r w:rsidRPr="00996E77">
        <w:rPr>
          <w:rFonts w:ascii="Times New Roman" w:hAnsi="Times New Roman" w:cs="Times New Roman"/>
          <w:sz w:val="26"/>
          <w:szCs w:val="26"/>
        </w:rPr>
        <w:t>vispārējās izglītības, speciālās izglītības un profesionālās izglītības iestāžu 9</w:t>
      </w:r>
      <w:r>
        <w:rPr>
          <w:rFonts w:ascii="Times New Roman" w:hAnsi="Times New Roman" w:cs="Times New Roman"/>
          <w:sz w:val="26"/>
          <w:szCs w:val="26"/>
        </w:rPr>
        <w:t>.</w:t>
      </w:r>
      <w:r w:rsidR="005C7A13">
        <w:rPr>
          <w:rFonts w:ascii="Times New Roman" w:hAnsi="Times New Roman" w:cs="Times New Roman"/>
          <w:sz w:val="26"/>
          <w:szCs w:val="26"/>
        </w:rPr>
        <w:t> </w:t>
      </w:r>
      <w:r>
        <w:rPr>
          <w:rFonts w:ascii="Times New Roman" w:hAnsi="Times New Roman" w:cs="Times New Roman"/>
          <w:sz w:val="26"/>
          <w:szCs w:val="26"/>
        </w:rPr>
        <w:t>klašu skolēni.</w:t>
      </w:r>
    </w:p>
    <w:p w14:paraId="49087BA3" w14:textId="257C4235" w:rsidR="00E35368" w:rsidRPr="00996E77" w:rsidRDefault="00B77BA8" w:rsidP="0028163F">
      <w:pPr>
        <w:pStyle w:val="ListParagraph"/>
        <w:numPr>
          <w:ilvl w:val="0"/>
          <w:numId w:val="4"/>
        </w:numPr>
        <w:spacing w:after="0"/>
        <w:jc w:val="both"/>
        <w:rPr>
          <w:rFonts w:ascii="Times New Roman" w:hAnsi="Times New Roman" w:cs="Times New Roman"/>
          <w:sz w:val="26"/>
          <w:szCs w:val="26"/>
        </w:rPr>
      </w:pPr>
      <w:r w:rsidRPr="00996E77">
        <w:rPr>
          <w:rFonts w:ascii="Times New Roman" w:hAnsi="Times New Roman" w:cs="Times New Roman"/>
          <w:sz w:val="26"/>
          <w:szCs w:val="26"/>
        </w:rPr>
        <w:t xml:space="preserve">Domrakstu konkursa </w:t>
      </w:r>
      <w:r w:rsidR="00BB0FEF" w:rsidRPr="00996E77">
        <w:rPr>
          <w:rFonts w:ascii="Times New Roman" w:hAnsi="Times New Roman" w:cs="Times New Roman"/>
          <w:sz w:val="26"/>
          <w:szCs w:val="26"/>
        </w:rPr>
        <w:t>dalībnieki</w:t>
      </w:r>
      <w:r w:rsidR="00C51D2A">
        <w:rPr>
          <w:rFonts w:ascii="Times New Roman" w:hAnsi="Times New Roman" w:cs="Times New Roman"/>
          <w:sz w:val="26"/>
          <w:szCs w:val="26"/>
        </w:rPr>
        <w:t xml:space="preserve"> ir</w:t>
      </w:r>
      <w:r w:rsidR="00C51D2A" w:rsidRPr="00996E77">
        <w:rPr>
          <w:rFonts w:ascii="Times New Roman" w:hAnsi="Times New Roman" w:cs="Times New Roman"/>
          <w:sz w:val="26"/>
          <w:szCs w:val="26"/>
        </w:rPr>
        <w:t xml:space="preserve"> </w:t>
      </w:r>
      <w:r w:rsidR="004E2021" w:rsidRPr="00996E77">
        <w:rPr>
          <w:rFonts w:ascii="Times New Roman" w:hAnsi="Times New Roman" w:cs="Times New Roman"/>
          <w:sz w:val="26"/>
          <w:szCs w:val="26"/>
        </w:rPr>
        <w:t xml:space="preserve">vispārējās izglītības, speciālās izglītības un profesionālās izglītības iestāžu </w:t>
      </w:r>
      <w:r w:rsidR="00996E77" w:rsidRPr="00996E77">
        <w:rPr>
          <w:rFonts w:ascii="Times New Roman" w:hAnsi="Times New Roman" w:cs="Times New Roman"/>
          <w:sz w:val="26"/>
          <w:szCs w:val="26"/>
        </w:rPr>
        <w:t>12</w:t>
      </w:r>
      <w:r w:rsidR="002D4195">
        <w:rPr>
          <w:rFonts w:ascii="Times New Roman" w:hAnsi="Times New Roman" w:cs="Times New Roman"/>
          <w:sz w:val="26"/>
          <w:szCs w:val="26"/>
        </w:rPr>
        <w:t>.</w:t>
      </w:r>
      <w:r w:rsidR="00AA2A4A">
        <w:rPr>
          <w:rFonts w:ascii="Times New Roman" w:hAnsi="Times New Roman" w:cs="Times New Roman"/>
          <w:sz w:val="26"/>
          <w:szCs w:val="26"/>
        </w:rPr>
        <w:t> </w:t>
      </w:r>
      <w:r w:rsidRPr="00996E77">
        <w:rPr>
          <w:rFonts w:ascii="Times New Roman" w:hAnsi="Times New Roman" w:cs="Times New Roman"/>
          <w:sz w:val="26"/>
          <w:szCs w:val="26"/>
        </w:rPr>
        <w:t>klašu</w:t>
      </w:r>
      <w:r w:rsidR="00A750AC" w:rsidRPr="00996E77">
        <w:rPr>
          <w:rFonts w:ascii="Times New Roman" w:hAnsi="Times New Roman" w:cs="Times New Roman"/>
          <w:sz w:val="26"/>
          <w:szCs w:val="26"/>
        </w:rPr>
        <w:t xml:space="preserve"> </w:t>
      </w:r>
      <w:r w:rsidRPr="00996E77">
        <w:rPr>
          <w:rFonts w:ascii="Times New Roman" w:hAnsi="Times New Roman" w:cs="Times New Roman"/>
          <w:sz w:val="26"/>
          <w:szCs w:val="26"/>
        </w:rPr>
        <w:t>skolēni</w:t>
      </w:r>
      <w:r w:rsidR="00F172F0" w:rsidRPr="00996E77">
        <w:rPr>
          <w:rFonts w:ascii="Times New Roman" w:hAnsi="Times New Roman" w:cs="Times New Roman"/>
          <w:sz w:val="26"/>
          <w:szCs w:val="26"/>
        </w:rPr>
        <w:t>.</w:t>
      </w:r>
      <w:r w:rsidR="00BB0FEF" w:rsidRPr="00996E77">
        <w:rPr>
          <w:rFonts w:ascii="Times New Roman" w:hAnsi="Times New Roman" w:cs="Times New Roman"/>
          <w:sz w:val="26"/>
          <w:szCs w:val="26"/>
        </w:rPr>
        <w:t xml:space="preserve"> </w:t>
      </w:r>
    </w:p>
    <w:p w14:paraId="750AEDED" w14:textId="77777777" w:rsidR="00C269E0" w:rsidRDefault="00C269E0" w:rsidP="0028163F">
      <w:pPr>
        <w:spacing w:after="0"/>
        <w:jc w:val="center"/>
        <w:rPr>
          <w:rFonts w:ascii="Times New Roman" w:hAnsi="Times New Roman" w:cs="Times New Roman"/>
          <w:b/>
          <w:sz w:val="26"/>
          <w:szCs w:val="26"/>
        </w:rPr>
      </w:pPr>
    </w:p>
    <w:p w14:paraId="5FCC268F" w14:textId="65253DC6" w:rsidR="00C3357E" w:rsidRPr="00437D13" w:rsidRDefault="00DA409A" w:rsidP="00C269E0">
      <w:pPr>
        <w:jc w:val="center"/>
        <w:rPr>
          <w:rFonts w:ascii="Times New Roman" w:hAnsi="Times New Roman" w:cs="Times New Roman"/>
          <w:b/>
          <w:sz w:val="26"/>
          <w:szCs w:val="26"/>
        </w:rPr>
      </w:pPr>
      <w:r w:rsidRPr="00437D13">
        <w:rPr>
          <w:rFonts w:ascii="Times New Roman" w:hAnsi="Times New Roman" w:cs="Times New Roman"/>
          <w:b/>
          <w:sz w:val="26"/>
          <w:szCs w:val="26"/>
        </w:rPr>
        <w:t>III</w:t>
      </w:r>
      <w:r w:rsidR="00133F18">
        <w:rPr>
          <w:rFonts w:ascii="Times New Roman" w:hAnsi="Times New Roman" w:cs="Times New Roman"/>
          <w:b/>
          <w:sz w:val="26"/>
          <w:szCs w:val="26"/>
        </w:rPr>
        <w:t>.</w:t>
      </w:r>
      <w:r w:rsidR="00C3357E" w:rsidRPr="00437D13">
        <w:rPr>
          <w:rFonts w:ascii="Times New Roman" w:hAnsi="Times New Roman" w:cs="Times New Roman"/>
          <w:b/>
          <w:sz w:val="26"/>
          <w:szCs w:val="26"/>
        </w:rPr>
        <w:t xml:space="preserve"> Konkurs</w:t>
      </w:r>
      <w:r w:rsidR="00BB0FEF" w:rsidRPr="00437D13">
        <w:rPr>
          <w:rFonts w:ascii="Times New Roman" w:hAnsi="Times New Roman" w:cs="Times New Roman"/>
          <w:b/>
          <w:sz w:val="26"/>
          <w:szCs w:val="26"/>
        </w:rPr>
        <w:t>a</w:t>
      </w:r>
      <w:r w:rsidR="00C3357E" w:rsidRPr="00437D13">
        <w:rPr>
          <w:rFonts w:ascii="Times New Roman" w:hAnsi="Times New Roman" w:cs="Times New Roman"/>
          <w:b/>
          <w:sz w:val="26"/>
          <w:szCs w:val="26"/>
        </w:rPr>
        <w:t xml:space="preserve"> uzdevums</w:t>
      </w:r>
    </w:p>
    <w:p w14:paraId="35F01C02" w14:textId="32624474" w:rsidR="009F1116" w:rsidRPr="00437D13" w:rsidRDefault="00A750AC" w:rsidP="00A750AC">
      <w:pPr>
        <w:pStyle w:val="ListParagraph"/>
        <w:numPr>
          <w:ilvl w:val="0"/>
          <w:numId w:val="4"/>
        </w:numPr>
        <w:jc w:val="both"/>
        <w:rPr>
          <w:rFonts w:ascii="Times New Roman" w:hAnsi="Times New Roman" w:cs="Times New Roman"/>
          <w:sz w:val="26"/>
          <w:szCs w:val="26"/>
        </w:rPr>
      </w:pPr>
      <w:r w:rsidRPr="00437D13">
        <w:rPr>
          <w:rFonts w:ascii="Times New Roman" w:hAnsi="Times New Roman" w:cs="Times New Roman"/>
          <w:sz w:val="26"/>
          <w:szCs w:val="26"/>
        </w:rPr>
        <w:lastRenderedPageBreak/>
        <w:t>Zīmējumu</w:t>
      </w:r>
      <w:r w:rsidR="00481162" w:rsidRPr="00437D13">
        <w:rPr>
          <w:rFonts w:ascii="Times New Roman" w:hAnsi="Times New Roman" w:cs="Times New Roman"/>
          <w:sz w:val="26"/>
          <w:szCs w:val="26"/>
        </w:rPr>
        <w:t xml:space="preserve"> konkursa </w:t>
      </w:r>
      <w:r w:rsidR="00D02C94" w:rsidRPr="00437D13">
        <w:rPr>
          <w:rFonts w:ascii="Times New Roman" w:hAnsi="Times New Roman" w:cs="Times New Roman"/>
          <w:sz w:val="26"/>
          <w:szCs w:val="26"/>
        </w:rPr>
        <w:t>uzdevums</w:t>
      </w:r>
      <w:r w:rsidR="004D594F">
        <w:rPr>
          <w:rFonts w:ascii="Times New Roman" w:hAnsi="Times New Roman" w:cs="Times New Roman"/>
          <w:sz w:val="26"/>
          <w:szCs w:val="26"/>
        </w:rPr>
        <w:t xml:space="preserve"> 6</w:t>
      </w:r>
      <w:r w:rsidR="004D594F" w:rsidRPr="00437D13">
        <w:rPr>
          <w:rFonts w:ascii="Times New Roman" w:hAnsi="Times New Roman" w:cs="Times New Roman"/>
          <w:sz w:val="26"/>
          <w:szCs w:val="26"/>
        </w:rPr>
        <w:t>.</w:t>
      </w:r>
      <w:r w:rsidR="004D594F">
        <w:rPr>
          <w:rFonts w:ascii="Times New Roman" w:hAnsi="Times New Roman" w:cs="Times New Roman"/>
          <w:sz w:val="26"/>
          <w:szCs w:val="26"/>
        </w:rPr>
        <w:t> </w:t>
      </w:r>
      <w:r w:rsidR="004D594F" w:rsidRPr="00437D13">
        <w:rPr>
          <w:rFonts w:ascii="Times New Roman" w:hAnsi="Times New Roman" w:cs="Times New Roman"/>
          <w:sz w:val="26"/>
          <w:szCs w:val="26"/>
        </w:rPr>
        <w:t>kla</w:t>
      </w:r>
      <w:r w:rsidR="004D594F">
        <w:rPr>
          <w:rFonts w:ascii="Times New Roman" w:hAnsi="Times New Roman" w:cs="Times New Roman"/>
          <w:sz w:val="26"/>
          <w:szCs w:val="26"/>
        </w:rPr>
        <w:t>šu</w:t>
      </w:r>
      <w:r w:rsidR="004D594F" w:rsidRPr="00437D13">
        <w:rPr>
          <w:rFonts w:ascii="Times New Roman" w:hAnsi="Times New Roman" w:cs="Times New Roman"/>
          <w:sz w:val="26"/>
          <w:szCs w:val="26"/>
        </w:rPr>
        <w:t xml:space="preserve"> skolēni</w:t>
      </w:r>
      <w:r w:rsidR="004D594F">
        <w:rPr>
          <w:rFonts w:ascii="Times New Roman" w:hAnsi="Times New Roman" w:cs="Times New Roman"/>
          <w:sz w:val="26"/>
          <w:szCs w:val="26"/>
        </w:rPr>
        <w:t>em</w:t>
      </w:r>
      <w:r w:rsidR="004E2021" w:rsidRPr="00437D13">
        <w:rPr>
          <w:rFonts w:ascii="Times New Roman" w:hAnsi="Times New Roman" w:cs="Times New Roman"/>
          <w:sz w:val="26"/>
          <w:szCs w:val="26"/>
        </w:rPr>
        <w:t>:</w:t>
      </w:r>
    </w:p>
    <w:p w14:paraId="576F4D52" w14:textId="2905C7C1" w:rsidR="009F1116" w:rsidRPr="00025ADD" w:rsidRDefault="0045136C" w:rsidP="00025ADD">
      <w:pPr>
        <w:spacing w:line="240" w:lineRule="auto"/>
        <w:rPr>
          <w:rFonts w:ascii="Times New Roman" w:hAnsi="Times New Roman" w:cs="Times New Roman"/>
          <w:sz w:val="26"/>
          <w:szCs w:val="26"/>
        </w:rPr>
      </w:pPr>
      <w:r w:rsidRPr="00437D13">
        <w:rPr>
          <w:rFonts w:ascii="Times New Roman" w:hAnsi="Times New Roman" w:cs="Times New Roman"/>
          <w:bCs/>
          <w:sz w:val="26"/>
          <w:szCs w:val="26"/>
        </w:rPr>
        <w:t>uz</w:t>
      </w:r>
      <w:r w:rsidR="009F1116" w:rsidRPr="00437D13">
        <w:rPr>
          <w:rFonts w:ascii="Times New Roman" w:hAnsi="Times New Roman" w:cs="Times New Roman"/>
          <w:bCs/>
          <w:sz w:val="26"/>
          <w:szCs w:val="26"/>
        </w:rPr>
        <w:t>zīmē</w:t>
      </w:r>
      <w:r w:rsidR="00D02C94" w:rsidRPr="00437D13">
        <w:rPr>
          <w:rFonts w:ascii="Times New Roman" w:hAnsi="Times New Roman" w:cs="Times New Roman"/>
          <w:bCs/>
          <w:sz w:val="26"/>
          <w:szCs w:val="26"/>
        </w:rPr>
        <w:t>t</w:t>
      </w:r>
      <w:r w:rsidR="009F1116" w:rsidRPr="00437D13">
        <w:rPr>
          <w:rFonts w:ascii="Times New Roman" w:hAnsi="Times New Roman" w:cs="Times New Roman"/>
          <w:bCs/>
          <w:sz w:val="26"/>
          <w:szCs w:val="26"/>
        </w:rPr>
        <w:t xml:space="preserve"> </w:t>
      </w:r>
      <w:r w:rsidR="00C21A59" w:rsidRPr="00437D13">
        <w:rPr>
          <w:rFonts w:ascii="Times New Roman" w:hAnsi="Times New Roman" w:cs="Times New Roman"/>
          <w:bCs/>
          <w:sz w:val="26"/>
          <w:szCs w:val="26"/>
        </w:rPr>
        <w:t>vienu</w:t>
      </w:r>
      <w:r w:rsidR="009F1116" w:rsidRPr="00437D13">
        <w:rPr>
          <w:rFonts w:ascii="Times New Roman" w:hAnsi="Times New Roman" w:cs="Times New Roman"/>
          <w:bCs/>
          <w:sz w:val="26"/>
          <w:szCs w:val="26"/>
        </w:rPr>
        <w:t xml:space="preserve"> zīmējum</w:t>
      </w:r>
      <w:r w:rsidR="00C21A59" w:rsidRPr="00437D13">
        <w:rPr>
          <w:rFonts w:ascii="Times New Roman" w:hAnsi="Times New Roman" w:cs="Times New Roman"/>
          <w:bCs/>
          <w:sz w:val="26"/>
          <w:szCs w:val="26"/>
        </w:rPr>
        <w:t>u</w:t>
      </w:r>
      <w:r w:rsidR="009F1116" w:rsidRPr="00437D13">
        <w:rPr>
          <w:rFonts w:ascii="Times New Roman" w:hAnsi="Times New Roman" w:cs="Times New Roman"/>
          <w:bCs/>
          <w:sz w:val="26"/>
          <w:szCs w:val="26"/>
        </w:rPr>
        <w:t xml:space="preserve"> par t</w:t>
      </w:r>
      <w:r w:rsidR="00133F18">
        <w:rPr>
          <w:rFonts w:ascii="Times New Roman" w:hAnsi="Times New Roman" w:cs="Times New Roman"/>
          <w:bCs/>
          <w:sz w:val="26"/>
          <w:szCs w:val="26"/>
        </w:rPr>
        <w:t>ematu</w:t>
      </w:r>
      <w:r w:rsidR="009F1116" w:rsidRPr="00437D13">
        <w:rPr>
          <w:rFonts w:ascii="Times New Roman" w:hAnsi="Times New Roman" w:cs="Times New Roman"/>
          <w:bCs/>
          <w:sz w:val="26"/>
          <w:szCs w:val="26"/>
        </w:rPr>
        <w:t xml:space="preserve"> </w:t>
      </w:r>
      <w:r w:rsidR="00536F94" w:rsidRPr="000B3C75">
        <w:rPr>
          <w:rFonts w:ascii="Times New Roman" w:hAnsi="Times New Roman" w:cs="Times New Roman"/>
          <w:bCs/>
          <w:sz w:val="26"/>
          <w:szCs w:val="26"/>
        </w:rPr>
        <w:t>“</w:t>
      </w:r>
      <w:r w:rsidR="00025ADD" w:rsidRPr="00025ADD">
        <w:rPr>
          <w:rFonts w:ascii="Times New Roman" w:hAnsi="Times New Roman" w:cs="Times New Roman"/>
          <w:sz w:val="26"/>
          <w:szCs w:val="26"/>
        </w:rPr>
        <w:t xml:space="preserve">Uzticība Latvijai </w:t>
      </w:r>
      <w:r w:rsidR="00025ADD">
        <w:rPr>
          <w:rFonts w:ascii="Times New Roman" w:hAnsi="Times New Roman" w:cs="Times New Roman"/>
          <w:sz w:val="26"/>
          <w:szCs w:val="26"/>
        </w:rPr>
        <w:t>–</w:t>
      </w:r>
      <w:r w:rsidR="00025ADD" w:rsidRPr="00025ADD">
        <w:rPr>
          <w:rFonts w:ascii="Times New Roman" w:hAnsi="Times New Roman" w:cs="Times New Roman"/>
          <w:sz w:val="26"/>
          <w:szCs w:val="26"/>
        </w:rPr>
        <w:t xml:space="preserve"> ticēt</w:t>
      </w:r>
      <w:r w:rsidR="00025ADD">
        <w:rPr>
          <w:rFonts w:ascii="Times New Roman" w:hAnsi="Times New Roman" w:cs="Times New Roman"/>
          <w:sz w:val="26"/>
          <w:szCs w:val="26"/>
        </w:rPr>
        <w:t xml:space="preserve"> </w:t>
      </w:r>
      <w:r w:rsidR="00025ADD" w:rsidRPr="00025ADD">
        <w:rPr>
          <w:rFonts w:ascii="Times New Roman" w:hAnsi="Times New Roman" w:cs="Times New Roman"/>
          <w:sz w:val="26"/>
          <w:szCs w:val="26"/>
        </w:rPr>
        <w:t>un uzticēties savai valstij</w:t>
      </w:r>
      <w:r w:rsidR="00536F94" w:rsidRPr="00025ADD">
        <w:rPr>
          <w:rFonts w:ascii="Times New Roman" w:hAnsi="Times New Roman" w:cs="Times New Roman"/>
          <w:bCs/>
          <w:sz w:val="26"/>
          <w:szCs w:val="26"/>
        </w:rPr>
        <w:t>”</w:t>
      </w:r>
      <w:r w:rsidR="009F1116" w:rsidRPr="00025ADD">
        <w:rPr>
          <w:rFonts w:ascii="Times New Roman" w:hAnsi="Times New Roman" w:cs="Times New Roman"/>
          <w:bCs/>
          <w:sz w:val="26"/>
          <w:szCs w:val="26"/>
        </w:rPr>
        <w:t>;</w:t>
      </w:r>
    </w:p>
    <w:p w14:paraId="63F61F66" w14:textId="77777777" w:rsidR="009F1116" w:rsidRPr="00437D13" w:rsidRDefault="007E1080" w:rsidP="00E23BC7">
      <w:pPr>
        <w:pStyle w:val="ListParagraph"/>
        <w:numPr>
          <w:ilvl w:val="1"/>
          <w:numId w:val="4"/>
        </w:numPr>
        <w:ind w:hanging="578"/>
        <w:jc w:val="both"/>
        <w:rPr>
          <w:rFonts w:ascii="Times New Roman" w:hAnsi="Times New Roman" w:cs="Times New Roman"/>
          <w:sz w:val="26"/>
          <w:szCs w:val="26"/>
        </w:rPr>
      </w:pPr>
      <w:r>
        <w:rPr>
          <w:rFonts w:ascii="Times New Roman" w:hAnsi="Times New Roman" w:cs="Times New Roman"/>
          <w:bCs/>
          <w:sz w:val="26"/>
          <w:szCs w:val="26"/>
        </w:rPr>
        <w:t xml:space="preserve">veidot </w:t>
      </w:r>
      <w:r w:rsidR="00ED31FE">
        <w:rPr>
          <w:rFonts w:ascii="Times New Roman" w:hAnsi="Times New Roman" w:cs="Times New Roman"/>
          <w:bCs/>
          <w:sz w:val="26"/>
          <w:szCs w:val="26"/>
        </w:rPr>
        <w:t>zīmējumu uz A</w:t>
      </w:r>
      <w:r w:rsidR="00AB129B">
        <w:rPr>
          <w:rFonts w:ascii="Times New Roman" w:hAnsi="Times New Roman" w:cs="Times New Roman"/>
          <w:bCs/>
          <w:sz w:val="26"/>
          <w:szCs w:val="26"/>
        </w:rPr>
        <w:t>3 form</w:t>
      </w:r>
      <w:r w:rsidR="00ED31FE">
        <w:rPr>
          <w:rFonts w:ascii="Times New Roman" w:hAnsi="Times New Roman" w:cs="Times New Roman"/>
          <w:bCs/>
          <w:sz w:val="26"/>
          <w:szCs w:val="26"/>
        </w:rPr>
        <w:t>āta lapas</w:t>
      </w:r>
      <w:r w:rsidR="00C21A59" w:rsidRPr="00437D13">
        <w:rPr>
          <w:rFonts w:ascii="Times New Roman" w:hAnsi="Times New Roman" w:cs="Times New Roman"/>
          <w:bCs/>
          <w:sz w:val="26"/>
          <w:szCs w:val="26"/>
        </w:rPr>
        <w:t>;</w:t>
      </w:r>
    </w:p>
    <w:p w14:paraId="741F795F" w14:textId="1CC0D2F3" w:rsidR="00A20CED" w:rsidRPr="00A20CED" w:rsidRDefault="00ED31FE" w:rsidP="00E23BC7">
      <w:pPr>
        <w:pStyle w:val="ListParagraph"/>
        <w:numPr>
          <w:ilvl w:val="1"/>
          <w:numId w:val="4"/>
        </w:numPr>
        <w:ind w:hanging="578"/>
        <w:jc w:val="both"/>
        <w:rPr>
          <w:rFonts w:ascii="Times New Roman" w:hAnsi="Times New Roman" w:cs="Times New Roman"/>
          <w:sz w:val="26"/>
          <w:szCs w:val="26"/>
        </w:rPr>
      </w:pPr>
      <w:r>
        <w:rPr>
          <w:rFonts w:ascii="Times New Roman" w:hAnsi="Times New Roman" w:cs="Times New Roman"/>
          <w:bCs/>
          <w:sz w:val="26"/>
          <w:szCs w:val="26"/>
        </w:rPr>
        <w:t>zīmējum</w:t>
      </w:r>
      <w:r w:rsidR="004254BD">
        <w:rPr>
          <w:rFonts w:ascii="Times New Roman" w:hAnsi="Times New Roman" w:cs="Times New Roman"/>
          <w:bCs/>
          <w:sz w:val="26"/>
          <w:szCs w:val="26"/>
        </w:rPr>
        <w:t>a</w:t>
      </w:r>
      <w:r>
        <w:rPr>
          <w:rFonts w:ascii="Times New Roman" w:hAnsi="Times New Roman" w:cs="Times New Roman"/>
          <w:bCs/>
          <w:sz w:val="26"/>
          <w:szCs w:val="26"/>
        </w:rPr>
        <w:t xml:space="preserve"> veidošanā izmantot </w:t>
      </w:r>
      <w:r w:rsidR="00C708C0">
        <w:rPr>
          <w:rFonts w:ascii="Times New Roman" w:hAnsi="Times New Roman" w:cs="Times New Roman"/>
          <w:bCs/>
          <w:sz w:val="26"/>
          <w:szCs w:val="26"/>
        </w:rPr>
        <w:t>zīmuļus, k</w:t>
      </w:r>
      <w:r w:rsidR="006A7BAC" w:rsidRPr="006A7BAC">
        <w:rPr>
          <w:rFonts w:ascii="Times New Roman" w:hAnsi="Times New Roman" w:cs="Times New Roman"/>
          <w:bCs/>
          <w:sz w:val="26"/>
          <w:szCs w:val="26"/>
        </w:rPr>
        <w:t>rīti</w:t>
      </w:r>
      <w:r w:rsidR="00C708C0">
        <w:rPr>
          <w:rFonts w:ascii="Times New Roman" w:hAnsi="Times New Roman" w:cs="Times New Roman"/>
          <w:bCs/>
          <w:sz w:val="26"/>
          <w:szCs w:val="26"/>
        </w:rPr>
        <w:t>ņus, flomāsterus, krāsas vai</w:t>
      </w:r>
      <w:r w:rsidR="00C25DC8">
        <w:rPr>
          <w:rFonts w:ascii="Times New Roman" w:hAnsi="Times New Roman" w:cs="Times New Roman"/>
          <w:bCs/>
          <w:sz w:val="26"/>
          <w:szCs w:val="26"/>
        </w:rPr>
        <w:t xml:space="preserve"> jebkur</w:t>
      </w:r>
      <w:r>
        <w:rPr>
          <w:rFonts w:ascii="Times New Roman" w:hAnsi="Times New Roman" w:cs="Times New Roman"/>
          <w:bCs/>
          <w:sz w:val="26"/>
          <w:szCs w:val="26"/>
        </w:rPr>
        <w:t>u citu tehniku</w:t>
      </w:r>
      <w:r w:rsidR="005A2635">
        <w:rPr>
          <w:rFonts w:ascii="Times New Roman" w:hAnsi="Times New Roman" w:cs="Times New Roman"/>
          <w:bCs/>
          <w:sz w:val="26"/>
          <w:szCs w:val="26"/>
        </w:rPr>
        <w:t>.</w:t>
      </w:r>
      <w:r w:rsidR="00D67A88">
        <w:rPr>
          <w:rFonts w:ascii="Times New Roman" w:hAnsi="Times New Roman" w:cs="Times New Roman"/>
          <w:bCs/>
          <w:sz w:val="26"/>
          <w:szCs w:val="26"/>
        </w:rPr>
        <w:t xml:space="preserve"> </w:t>
      </w:r>
      <w:r w:rsidR="00FC2D52">
        <w:rPr>
          <w:rFonts w:ascii="Times New Roman" w:hAnsi="Times New Roman" w:cs="Times New Roman"/>
          <w:bCs/>
          <w:sz w:val="26"/>
          <w:szCs w:val="26"/>
        </w:rPr>
        <w:t>Zīmējumu d</w:t>
      </w:r>
      <w:r w:rsidR="00C708C0">
        <w:rPr>
          <w:rFonts w:ascii="Times New Roman" w:hAnsi="Times New Roman" w:cs="Times New Roman"/>
          <w:bCs/>
          <w:sz w:val="26"/>
          <w:szCs w:val="26"/>
        </w:rPr>
        <w:t xml:space="preserve">rīkst </w:t>
      </w:r>
      <w:r w:rsidR="00FC2D52">
        <w:rPr>
          <w:rFonts w:ascii="Times New Roman" w:hAnsi="Times New Roman" w:cs="Times New Roman"/>
          <w:bCs/>
          <w:sz w:val="26"/>
          <w:szCs w:val="26"/>
        </w:rPr>
        <w:t xml:space="preserve">veidot </w:t>
      </w:r>
      <w:r w:rsidR="00133F18">
        <w:rPr>
          <w:rFonts w:ascii="Times New Roman" w:hAnsi="Times New Roman" w:cs="Times New Roman"/>
          <w:bCs/>
          <w:sz w:val="26"/>
          <w:szCs w:val="26"/>
        </w:rPr>
        <w:t xml:space="preserve">arī </w:t>
      </w:r>
      <w:r w:rsidR="00FC2D52">
        <w:rPr>
          <w:rFonts w:ascii="Times New Roman" w:hAnsi="Times New Roman" w:cs="Times New Roman"/>
          <w:bCs/>
          <w:sz w:val="26"/>
          <w:szCs w:val="26"/>
        </w:rPr>
        <w:t>jauktā tehnikā</w:t>
      </w:r>
      <w:r w:rsidR="00A20CED">
        <w:rPr>
          <w:rFonts w:ascii="Times New Roman" w:hAnsi="Times New Roman" w:cs="Times New Roman"/>
          <w:bCs/>
          <w:sz w:val="26"/>
          <w:szCs w:val="26"/>
        </w:rPr>
        <w:t>;</w:t>
      </w:r>
    </w:p>
    <w:p w14:paraId="7680323C" w14:textId="2C696F19" w:rsidR="00A20CED" w:rsidRDefault="007E1080" w:rsidP="00E23BC7">
      <w:pPr>
        <w:pStyle w:val="ListParagraph"/>
        <w:numPr>
          <w:ilvl w:val="1"/>
          <w:numId w:val="4"/>
        </w:numPr>
        <w:ind w:hanging="578"/>
        <w:jc w:val="both"/>
        <w:rPr>
          <w:rFonts w:ascii="Times New Roman" w:hAnsi="Times New Roman" w:cs="Times New Roman"/>
          <w:sz w:val="26"/>
          <w:szCs w:val="26"/>
        </w:rPr>
      </w:pPr>
      <w:r>
        <w:rPr>
          <w:rFonts w:ascii="Times New Roman" w:hAnsi="Times New Roman" w:cs="Times New Roman"/>
          <w:sz w:val="26"/>
          <w:szCs w:val="26"/>
        </w:rPr>
        <w:t xml:space="preserve">iesniegt </w:t>
      </w:r>
      <w:r w:rsidR="00ED31FE">
        <w:rPr>
          <w:rFonts w:ascii="Times New Roman" w:hAnsi="Times New Roman" w:cs="Times New Roman"/>
          <w:sz w:val="26"/>
          <w:szCs w:val="26"/>
        </w:rPr>
        <w:t xml:space="preserve">zīmējumu </w:t>
      </w:r>
      <w:r w:rsidR="00191372">
        <w:rPr>
          <w:rFonts w:ascii="Times New Roman" w:hAnsi="Times New Roman" w:cs="Times New Roman"/>
          <w:sz w:val="26"/>
          <w:szCs w:val="26"/>
        </w:rPr>
        <w:t>A3</w:t>
      </w:r>
      <w:r w:rsidR="00BC4CEE">
        <w:rPr>
          <w:rFonts w:ascii="Times New Roman" w:hAnsi="Times New Roman" w:cs="Times New Roman"/>
          <w:sz w:val="26"/>
          <w:szCs w:val="26"/>
        </w:rPr>
        <w:t xml:space="preserve"> formāta</w:t>
      </w:r>
      <w:r w:rsidR="00191372">
        <w:rPr>
          <w:rFonts w:ascii="Times New Roman" w:hAnsi="Times New Roman" w:cs="Times New Roman"/>
          <w:sz w:val="26"/>
          <w:szCs w:val="26"/>
        </w:rPr>
        <w:t xml:space="preserve"> aploksnē, </w:t>
      </w:r>
      <w:r w:rsidR="0041359D" w:rsidRPr="0041359D">
        <w:rPr>
          <w:rFonts w:ascii="Times New Roman" w:hAnsi="Times New Roman" w:cs="Times New Roman"/>
          <w:sz w:val="26"/>
          <w:szCs w:val="26"/>
        </w:rPr>
        <w:t xml:space="preserve">lai </w:t>
      </w:r>
      <w:r w:rsidR="00C354B2">
        <w:rPr>
          <w:rFonts w:ascii="Times New Roman" w:hAnsi="Times New Roman" w:cs="Times New Roman"/>
          <w:sz w:val="26"/>
          <w:szCs w:val="26"/>
        </w:rPr>
        <w:t>tas</w:t>
      </w:r>
      <w:r w:rsidR="0041359D" w:rsidRPr="0041359D">
        <w:rPr>
          <w:rFonts w:ascii="Times New Roman" w:hAnsi="Times New Roman" w:cs="Times New Roman"/>
          <w:sz w:val="26"/>
          <w:szCs w:val="26"/>
        </w:rPr>
        <w:t xml:space="preserve"> ne</w:t>
      </w:r>
      <w:r w:rsidR="002D4195">
        <w:rPr>
          <w:rFonts w:ascii="Times New Roman" w:hAnsi="Times New Roman" w:cs="Times New Roman"/>
          <w:sz w:val="26"/>
          <w:szCs w:val="26"/>
        </w:rPr>
        <w:t>būtu</w:t>
      </w:r>
      <w:r w:rsidR="0041359D" w:rsidRPr="0041359D">
        <w:rPr>
          <w:rFonts w:ascii="Times New Roman" w:hAnsi="Times New Roman" w:cs="Times New Roman"/>
          <w:sz w:val="26"/>
          <w:szCs w:val="26"/>
        </w:rPr>
        <w:t xml:space="preserve"> salocīts</w:t>
      </w:r>
      <w:r w:rsidR="00F05361">
        <w:rPr>
          <w:rFonts w:ascii="Times New Roman" w:hAnsi="Times New Roman" w:cs="Times New Roman"/>
          <w:sz w:val="26"/>
          <w:szCs w:val="26"/>
        </w:rPr>
        <w:t>;</w:t>
      </w:r>
    </w:p>
    <w:p w14:paraId="15D5A88E" w14:textId="1DCA83BB" w:rsidR="00F05361" w:rsidRPr="00F05361" w:rsidRDefault="00F05361" w:rsidP="00E23BC7">
      <w:pPr>
        <w:pStyle w:val="ListParagraph"/>
        <w:numPr>
          <w:ilvl w:val="1"/>
          <w:numId w:val="4"/>
        </w:numPr>
        <w:ind w:hanging="578"/>
        <w:rPr>
          <w:rFonts w:ascii="Times New Roman" w:hAnsi="Times New Roman" w:cs="Times New Roman"/>
          <w:sz w:val="26"/>
          <w:szCs w:val="26"/>
        </w:rPr>
      </w:pPr>
      <w:r w:rsidRPr="00104C53">
        <w:rPr>
          <w:rFonts w:ascii="Times New Roman" w:hAnsi="Times New Roman" w:cs="Times New Roman"/>
          <w:sz w:val="26"/>
          <w:szCs w:val="26"/>
        </w:rPr>
        <w:t>uz zīmējuma otras puses norād</w:t>
      </w:r>
      <w:r w:rsidR="00133F18">
        <w:rPr>
          <w:rFonts w:ascii="Times New Roman" w:hAnsi="Times New Roman" w:cs="Times New Roman"/>
          <w:sz w:val="26"/>
          <w:szCs w:val="26"/>
        </w:rPr>
        <w:t>īt</w:t>
      </w:r>
      <w:r w:rsidRPr="00104C53">
        <w:rPr>
          <w:rFonts w:ascii="Times New Roman" w:hAnsi="Times New Roman" w:cs="Times New Roman"/>
          <w:sz w:val="26"/>
          <w:szCs w:val="26"/>
        </w:rPr>
        <w:t xml:space="preserve"> skolēna vārd</w:t>
      </w:r>
      <w:r w:rsidR="00133F18">
        <w:rPr>
          <w:rFonts w:ascii="Times New Roman" w:hAnsi="Times New Roman" w:cs="Times New Roman"/>
          <w:sz w:val="26"/>
          <w:szCs w:val="26"/>
        </w:rPr>
        <w:t>u</w:t>
      </w:r>
      <w:r w:rsidRPr="00104C53">
        <w:rPr>
          <w:rFonts w:ascii="Times New Roman" w:hAnsi="Times New Roman" w:cs="Times New Roman"/>
          <w:sz w:val="26"/>
          <w:szCs w:val="26"/>
        </w:rPr>
        <w:t xml:space="preserve"> un uzvārd</w:t>
      </w:r>
      <w:r w:rsidR="00133F18">
        <w:rPr>
          <w:rFonts w:ascii="Times New Roman" w:hAnsi="Times New Roman" w:cs="Times New Roman"/>
          <w:sz w:val="26"/>
          <w:szCs w:val="26"/>
        </w:rPr>
        <w:t>u</w:t>
      </w:r>
      <w:r w:rsidRPr="00104C53">
        <w:rPr>
          <w:rFonts w:ascii="Times New Roman" w:hAnsi="Times New Roman" w:cs="Times New Roman"/>
          <w:sz w:val="26"/>
          <w:szCs w:val="26"/>
        </w:rPr>
        <w:t>, izglītības iestādes nosaukum</w:t>
      </w:r>
      <w:r w:rsidR="00133F18">
        <w:rPr>
          <w:rFonts w:ascii="Times New Roman" w:hAnsi="Times New Roman" w:cs="Times New Roman"/>
          <w:sz w:val="26"/>
          <w:szCs w:val="26"/>
        </w:rPr>
        <w:t>u</w:t>
      </w:r>
      <w:r w:rsidRPr="00104C53">
        <w:rPr>
          <w:rFonts w:ascii="Times New Roman" w:hAnsi="Times New Roman" w:cs="Times New Roman"/>
          <w:sz w:val="26"/>
          <w:szCs w:val="26"/>
        </w:rPr>
        <w:t>, klas</w:t>
      </w:r>
      <w:r w:rsidR="00133F18">
        <w:rPr>
          <w:rFonts w:ascii="Times New Roman" w:hAnsi="Times New Roman" w:cs="Times New Roman"/>
          <w:sz w:val="26"/>
          <w:szCs w:val="26"/>
        </w:rPr>
        <w:t>i</w:t>
      </w:r>
      <w:r w:rsidRPr="00104C53">
        <w:rPr>
          <w:rFonts w:ascii="Times New Roman" w:hAnsi="Times New Roman" w:cs="Times New Roman"/>
          <w:sz w:val="26"/>
          <w:szCs w:val="26"/>
        </w:rPr>
        <w:t>, pedagoga vārd</w:t>
      </w:r>
      <w:r w:rsidR="00133F18">
        <w:rPr>
          <w:rFonts w:ascii="Times New Roman" w:hAnsi="Times New Roman" w:cs="Times New Roman"/>
          <w:sz w:val="26"/>
          <w:szCs w:val="26"/>
        </w:rPr>
        <w:t>u</w:t>
      </w:r>
      <w:r w:rsidRPr="00104C53">
        <w:rPr>
          <w:rFonts w:ascii="Times New Roman" w:hAnsi="Times New Roman" w:cs="Times New Roman"/>
          <w:sz w:val="26"/>
          <w:szCs w:val="26"/>
        </w:rPr>
        <w:t xml:space="preserve"> un uzvārd</w:t>
      </w:r>
      <w:r w:rsidR="00133F18">
        <w:rPr>
          <w:rFonts w:ascii="Times New Roman" w:hAnsi="Times New Roman" w:cs="Times New Roman"/>
          <w:sz w:val="26"/>
          <w:szCs w:val="26"/>
        </w:rPr>
        <w:t>u</w:t>
      </w:r>
      <w:r>
        <w:rPr>
          <w:rFonts w:ascii="Times New Roman" w:hAnsi="Times New Roman" w:cs="Times New Roman"/>
          <w:sz w:val="26"/>
          <w:szCs w:val="26"/>
        </w:rPr>
        <w:t>.</w:t>
      </w:r>
    </w:p>
    <w:p w14:paraId="2F142A66" w14:textId="77777777" w:rsidR="00DA5BEA" w:rsidRPr="005B1ADA" w:rsidRDefault="00DA5BEA" w:rsidP="00C2211C">
      <w:pPr>
        <w:pStyle w:val="ListParagraph"/>
        <w:ind w:left="1004"/>
        <w:jc w:val="both"/>
        <w:rPr>
          <w:rFonts w:ascii="Times New Roman" w:hAnsi="Times New Roman" w:cs="Times New Roman"/>
          <w:sz w:val="26"/>
          <w:szCs w:val="26"/>
        </w:rPr>
      </w:pPr>
    </w:p>
    <w:p w14:paraId="5B8A8108" w14:textId="76F8FA18" w:rsidR="00C667F5" w:rsidRDefault="00C667F5" w:rsidP="00C2211C">
      <w:pPr>
        <w:pStyle w:val="ListParagraph"/>
        <w:numPr>
          <w:ilvl w:val="0"/>
          <w:numId w:val="4"/>
        </w:numPr>
        <w:jc w:val="both"/>
        <w:rPr>
          <w:rFonts w:ascii="Times New Roman" w:hAnsi="Times New Roman" w:cs="Times New Roman"/>
          <w:sz w:val="26"/>
          <w:szCs w:val="26"/>
        </w:rPr>
      </w:pPr>
      <w:proofErr w:type="spellStart"/>
      <w:r>
        <w:rPr>
          <w:rFonts w:ascii="Times New Roman" w:hAnsi="Times New Roman" w:cs="Times New Roman"/>
          <w:sz w:val="26"/>
          <w:szCs w:val="26"/>
        </w:rPr>
        <w:t>Video</w:t>
      </w:r>
      <w:r w:rsidR="00025ADD">
        <w:rPr>
          <w:rFonts w:ascii="Times New Roman" w:hAnsi="Times New Roman" w:cs="Times New Roman"/>
          <w:sz w:val="26"/>
          <w:szCs w:val="26"/>
        </w:rPr>
        <w:t>darbu</w:t>
      </w:r>
      <w:proofErr w:type="spellEnd"/>
      <w:r>
        <w:rPr>
          <w:rFonts w:ascii="Times New Roman" w:hAnsi="Times New Roman" w:cs="Times New Roman"/>
          <w:sz w:val="26"/>
          <w:szCs w:val="26"/>
        </w:rPr>
        <w:t xml:space="preserve"> konkursa uzdevums</w:t>
      </w:r>
      <w:r w:rsidR="004D594F">
        <w:rPr>
          <w:rFonts w:ascii="Times New Roman" w:hAnsi="Times New Roman" w:cs="Times New Roman"/>
          <w:sz w:val="26"/>
          <w:szCs w:val="26"/>
        </w:rPr>
        <w:t xml:space="preserve"> 9. klašu skolēniem</w:t>
      </w:r>
      <w:r>
        <w:rPr>
          <w:rFonts w:ascii="Times New Roman" w:hAnsi="Times New Roman" w:cs="Times New Roman"/>
          <w:sz w:val="26"/>
          <w:szCs w:val="26"/>
        </w:rPr>
        <w:t>:</w:t>
      </w:r>
    </w:p>
    <w:p w14:paraId="62B025D4" w14:textId="4A6F99AE" w:rsidR="00C667F5" w:rsidRPr="00C667F5" w:rsidRDefault="00C667F5" w:rsidP="00E23BC7">
      <w:pPr>
        <w:pStyle w:val="ListParagraph"/>
        <w:numPr>
          <w:ilvl w:val="1"/>
          <w:numId w:val="4"/>
        </w:numPr>
        <w:ind w:hanging="578"/>
        <w:jc w:val="both"/>
        <w:rPr>
          <w:rFonts w:ascii="Times New Roman" w:hAnsi="Times New Roman" w:cs="Times New Roman"/>
          <w:sz w:val="26"/>
          <w:szCs w:val="26"/>
        </w:rPr>
      </w:pPr>
      <w:r>
        <w:rPr>
          <w:rFonts w:ascii="Times New Roman" w:hAnsi="Times New Roman" w:cs="Times New Roman"/>
          <w:sz w:val="26"/>
          <w:szCs w:val="26"/>
        </w:rPr>
        <w:t xml:space="preserve">izveidot </w:t>
      </w:r>
      <w:proofErr w:type="spellStart"/>
      <w:r w:rsidRPr="009A1B83">
        <w:rPr>
          <w:rFonts w:ascii="Times New Roman" w:hAnsi="Times New Roman" w:cs="Times New Roman"/>
          <w:sz w:val="26"/>
          <w:szCs w:val="26"/>
        </w:rPr>
        <w:t>videovēstījumu</w:t>
      </w:r>
      <w:proofErr w:type="spellEnd"/>
      <w:r w:rsidRPr="009A1B83">
        <w:rPr>
          <w:rFonts w:ascii="Times New Roman" w:hAnsi="Times New Roman" w:cs="Times New Roman"/>
          <w:sz w:val="26"/>
          <w:szCs w:val="26"/>
        </w:rPr>
        <w:t xml:space="preserve"> </w:t>
      </w:r>
      <w:r w:rsidR="002F54B8">
        <w:rPr>
          <w:rFonts w:ascii="Times New Roman" w:hAnsi="Times New Roman" w:cs="Times New Roman"/>
          <w:sz w:val="26"/>
          <w:szCs w:val="26"/>
        </w:rPr>
        <w:t xml:space="preserve">latviešu valodā </w:t>
      </w:r>
      <w:r w:rsidRPr="009A1B83">
        <w:rPr>
          <w:rFonts w:ascii="Times New Roman" w:hAnsi="Times New Roman" w:cs="Times New Roman"/>
          <w:sz w:val="26"/>
          <w:szCs w:val="26"/>
        </w:rPr>
        <w:t>par t</w:t>
      </w:r>
      <w:r w:rsidR="00133F18">
        <w:rPr>
          <w:rFonts w:ascii="Times New Roman" w:hAnsi="Times New Roman" w:cs="Times New Roman"/>
          <w:sz w:val="26"/>
          <w:szCs w:val="26"/>
        </w:rPr>
        <w:t>ematu</w:t>
      </w:r>
      <w:r w:rsidRPr="009A1B83">
        <w:rPr>
          <w:rFonts w:ascii="Times New Roman" w:hAnsi="Times New Roman" w:cs="Times New Roman"/>
          <w:sz w:val="26"/>
          <w:szCs w:val="26"/>
        </w:rPr>
        <w:t xml:space="preserve"> </w:t>
      </w:r>
      <w:r w:rsidRPr="000B3C75">
        <w:rPr>
          <w:rFonts w:ascii="Times New Roman" w:hAnsi="Times New Roman" w:cs="Times New Roman"/>
          <w:bCs/>
          <w:sz w:val="26"/>
          <w:szCs w:val="26"/>
        </w:rPr>
        <w:t>“</w:t>
      </w:r>
      <w:r w:rsidR="00025ADD" w:rsidRPr="00025ADD">
        <w:rPr>
          <w:rFonts w:ascii="Times New Roman" w:hAnsi="Times New Roman" w:cs="Times New Roman"/>
          <w:sz w:val="26"/>
          <w:szCs w:val="26"/>
        </w:rPr>
        <w:t xml:space="preserve">Uzticība Latvijai </w:t>
      </w:r>
      <w:r w:rsidR="00025ADD">
        <w:rPr>
          <w:rFonts w:ascii="Times New Roman" w:hAnsi="Times New Roman" w:cs="Times New Roman"/>
          <w:sz w:val="26"/>
          <w:szCs w:val="26"/>
        </w:rPr>
        <w:t>–</w:t>
      </w:r>
      <w:r w:rsidR="00025ADD" w:rsidRPr="00025ADD">
        <w:rPr>
          <w:rFonts w:ascii="Times New Roman" w:hAnsi="Times New Roman" w:cs="Times New Roman"/>
          <w:sz w:val="26"/>
          <w:szCs w:val="26"/>
        </w:rPr>
        <w:t xml:space="preserve"> ticēt</w:t>
      </w:r>
      <w:r w:rsidR="00025ADD">
        <w:rPr>
          <w:rFonts w:ascii="Times New Roman" w:hAnsi="Times New Roman" w:cs="Times New Roman"/>
          <w:sz w:val="26"/>
          <w:szCs w:val="26"/>
        </w:rPr>
        <w:t xml:space="preserve"> </w:t>
      </w:r>
      <w:r w:rsidR="00025ADD" w:rsidRPr="00025ADD">
        <w:rPr>
          <w:rFonts w:ascii="Times New Roman" w:hAnsi="Times New Roman" w:cs="Times New Roman"/>
          <w:sz w:val="26"/>
          <w:szCs w:val="26"/>
        </w:rPr>
        <w:t>un uzticēties savai valstij</w:t>
      </w:r>
      <w:r>
        <w:rPr>
          <w:rFonts w:ascii="Times New Roman" w:hAnsi="Times New Roman" w:cs="Times New Roman"/>
          <w:bCs/>
          <w:sz w:val="26"/>
          <w:szCs w:val="26"/>
        </w:rPr>
        <w:t>”</w:t>
      </w:r>
      <w:r w:rsidR="009A52BB">
        <w:rPr>
          <w:rFonts w:ascii="Times New Roman" w:hAnsi="Times New Roman" w:cs="Times New Roman"/>
          <w:bCs/>
          <w:sz w:val="26"/>
          <w:szCs w:val="26"/>
        </w:rPr>
        <w:t>;</w:t>
      </w:r>
    </w:p>
    <w:p w14:paraId="127C5658" w14:textId="6EA896CE" w:rsidR="00C667F5" w:rsidRDefault="009A52BB" w:rsidP="00E23BC7">
      <w:pPr>
        <w:pStyle w:val="ListParagraph"/>
        <w:numPr>
          <w:ilvl w:val="1"/>
          <w:numId w:val="4"/>
        </w:numPr>
        <w:ind w:hanging="578"/>
        <w:jc w:val="both"/>
        <w:rPr>
          <w:rFonts w:ascii="Times New Roman" w:hAnsi="Times New Roman" w:cs="Times New Roman"/>
          <w:sz w:val="26"/>
          <w:szCs w:val="26"/>
        </w:rPr>
      </w:pPr>
      <w:r>
        <w:rPr>
          <w:rFonts w:ascii="Times New Roman" w:hAnsi="Times New Roman" w:cs="Times New Roman"/>
          <w:bCs/>
          <w:sz w:val="26"/>
          <w:szCs w:val="26"/>
        </w:rPr>
        <w:t>v</w:t>
      </w:r>
      <w:r w:rsidR="002F54B8">
        <w:rPr>
          <w:rFonts w:ascii="Times New Roman" w:hAnsi="Times New Roman" w:cs="Times New Roman"/>
          <w:bCs/>
          <w:sz w:val="26"/>
          <w:szCs w:val="26"/>
        </w:rPr>
        <w:t>ideomateriāla veidošanas tehnika – pēc dalībnieku izvēles</w:t>
      </w:r>
      <w:r w:rsidR="00C667F5" w:rsidRPr="009A1B83">
        <w:rPr>
          <w:rFonts w:ascii="Times New Roman" w:hAnsi="Times New Roman" w:cs="Times New Roman"/>
          <w:sz w:val="26"/>
          <w:szCs w:val="26"/>
        </w:rPr>
        <w:t xml:space="preserve"> (</w:t>
      </w:r>
      <w:proofErr w:type="spellStart"/>
      <w:r w:rsidR="00C667F5" w:rsidRPr="009A1B83">
        <w:rPr>
          <w:rFonts w:ascii="Times New Roman" w:hAnsi="Times New Roman" w:cs="Times New Roman"/>
          <w:sz w:val="26"/>
          <w:szCs w:val="26"/>
        </w:rPr>
        <w:t>stopkadru</w:t>
      </w:r>
      <w:proofErr w:type="spellEnd"/>
      <w:r w:rsidR="00C667F5" w:rsidRPr="009A1B83">
        <w:rPr>
          <w:rFonts w:ascii="Times New Roman" w:hAnsi="Times New Roman" w:cs="Times New Roman"/>
          <w:sz w:val="26"/>
          <w:szCs w:val="26"/>
        </w:rPr>
        <w:t xml:space="preserve"> animācija, </w:t>
      </w:r>
      <w:r w:rsidR="005D79E2" w:rsidRPr="009A1B83">
        <w:rPr>
          <w:rFonts w:ascii="Times New Roman" w:hAnsi="Times New Roman" w:cs="Times New Roman"/>
          <w:sz w:val="26"/>
          <w:szCs w:val="26"/>
        </w:rPr>
        <w:t xml:space="preserve">reālā vidē </w:t>
      </w:r>
      <w:r w:rsidR="00C667F5" w:rsidRPr="009A1B83">
        <w:rPr>
          <w:rFonts w:ascii="Times New Roman" w:hAnsi="Times New Roman" w:cs="Times New Roman"/>
          <w:sz w:val="26"/>
          <w:szCs w:val="26"/>
        </w:rPr>
        <w:t>filmēts video, datoranimācija, zīmēta animācija u.</w:t>
      </w:r>
      <w:r w:rsidR="005D79E2">
        <w:rPr>
          <w:rFonts w:ascii="Times New Roman" w:hAnsi="Times New Roman" w:cs="Times New Roman"/>
          <w:sz w:val="26"/>
          <w:szCs w:val="26"/>
        </w:rPr>
        <w:t> </w:t>
      </w:r>
      <w:r w:rsidR="00C667F5" w:rsidRPr="009A1B83">
        <w:rPr>
          <w:rFonts w:ascii="Times New Roman" w:hAnsi="Times New Roman" w:cs="Times New Roman"/>
          <w:sz w:val="26"/>
          <w:szCs w:val="26"/>
        </w:rPr>
        <w:t>tml.);</w:t>
      </w:r>
    </w:p>
    <w:p w14:paraId="4CD59C22" w14:textId="5DEBAE80" w:rsidR="00C667F5" w:rsidRDefault="00C667F5" w:rsidP="00E23BC7">
      <w:pPr>
        <w:pStyle w:val="ListParagraph"/>
        <w:numPr>
          <w:ilvl w:val="1"/>
          <w:numId w:val="4"/>
        </w:numPr>
        <w:ind w:hanging="578"/>
        <w:jc w:val="both"/>
        <w:rPr>
          <w:rFonts w:ascii="Times New Roman" w:hAnsi="Times New Roman" w:cs="Times New Roman"/>
          <w:sz w:val="26"/>
          <w:szCs w:val="26"/>
        </w:rPr>
      </w:pPr>
      <w:r w:rsidRPr="009A1B83">
        <w:rPr>
          <w:rFonts w:ascii="Times New Roman" w:hAnsi="Times New Roman" w:cs="Times New Roman"/>
          <w:sz w:val="26"/>
          <w:szCs w:val="26"/>
        </w:rPr>
        <w:t>video</w:t>
      </w:r>
      <w:r w:rsidR="002F54B8">
        <w:rPr>
          <w:rFonts w:ascii="Times New Roman" w:hAnsi="Times New Roman" w:cs="Times New Roman"/>
          <w:sz w:val="26"/>
          <w:szCs w:val="26"/>
        </w:rPr>
        <w:t>materiālu</w:t>
      </w:r>
      <w:r w:rsidRPr="009A1B83">
        <w:rPr>
          <w:rFonts w:ascii="Times New Roman" w:hAnsi="Times New Roman" w:cs="Times New Roman"/>
          <w:sz w:val="26"/>
          <w:szCs w:val="26"/>
        </w:rPr>
        <w:t xml:space="preserve"> var veidot komandā (līdz </w:t>
      </w:r>
      <w:r w:rsidR="005D79E2">
        <w:rPr>
          <w:rFonts w:ascii="Times New Roman" w:hAnsi="Times New Roman" w:cs="Times New Roman"/>
          <w:sz w:val="26"/>
          <w:szCs w:val="26"/>
        </w:rPr>
        <w:t>trim</w:t>
      </w:r>
      <w:r w:rsidRPr="009A1B83">
        <w:rPr>
          <w:rFonts w:ascii="Times New Roman" w:hAnsi="Times New Roman" w:cs="Times New Roman"/>
          <w:sz w:val="26"/>
          <w:szCs w:val="26"/>
        </w:rPr>
        <w:t xml:space="preserve"> cilvēkiem);</w:t>
      </w:r>
    </w:p>
    <w:p w14:paraId="173E5824" w14:textId="4E8DB437" w:rsidR="00C667F5" w:rsidRDefault="002F54B8" w:rsidP="00E23BC7">
      <w:pPr>
        <w:pStyle w:val="ListParagraph"/>
        <w:numPr>
          <w:ilvl w:val="1"/>
          <w:numId w:val="4"/>
        </w:numPr>
        <w:ind w:hanging="578"/>
        <w:jc w:val="both"/>
        <w:rPr>
          <w:rFonts w:ascii="Times New Roman" w:hAnsi="Times New Roman" w:cs="Times New Roman"/>
          <w:sz w:val="26"/>
          <w:szCs w:val="26"/>
        </w:rPr>
      </w:pPr>
      <w:proofErr w:type="spellStart"/>
      <w:r w:rsidRPr="009A1B83">
        <w:rPr>
          <w:rFonts w:ascii="Times New Roman" w:hAnsi="Times New Roman" w:cs="Times New Roman"/>
          <w:sz w:val="26"/>
          <w:szCs w:val="26"/>
        </w:rPr>
        <w:t>video</w:t>
      </w:r>
      <w:r w:rsidR="0013537B">
        <w:rPr>
          <w:rFonts w:ascii="Times New Roman" w:hAnsi="Times New Roman" w:cs="Times New Roman"/>
          <w:sz w:val="26"/>
          <w:szCs w:val="26"/>
        </w:rPr>
        <w:t>darbu</w:t>
      </w:r>
      <w:proofErr w:type="spellEnd"/>
      <w:r w:rsidRPr="009A1B83">
        <w:rPr>
          <w:rFonts w:ascii="Times New Roman" w:hAnsi="Times New Roman" w:cs="Times New Roman"/>
          <w:sz w:val="26"/>
          <w:szCs w:val="26"/>
        </w:rPr>
        <w:t xml:space="preserve"> iesnie</w:t>
      </w:r>
      <w:r w:rsidR="005D79E2">
        <w:rPr>
          <w:rFonts w:ascii="Times New Roman" w:hAnsi="Times New Roman" w:cs="Times New Roman"/>
          <w:sz w:val="26"/>
          <w:szCs w:val="26"/>
        </w:rPr>
        <w:t>gt</w:t>
      </w:r>
      <w:r w:rsidRPr="009A1B83">
        <w:rPr>
          <w:rFonts w:ascii="Times New Roman" w:hAnsi="Times New Roman" w:cs="Times New Roman"/>
          <w:sz w:val="26"/>
          <w:szCs w:val="26"/>
        </w:rPr>
        <w:t xml:space="preserve"> </w:t>
      </w:r>
      <w:r w:rsidR="00070C56" w:rsidRPr="00070C56">
        <w:rPr>
          <w:rFonts w:ascii="Times New Roman" w:hAnsi="Times New Roman" w:cs="Times New Roman"/>
          <w:sz w:val="26"/>
          <w:szCs w:val="26"/>
        </w:rPr>
        <w:t>WEBM</w:t>
      </w:r>
      <w:r w:rsidR="00070C56">
        <w:rPr>
          <w:rFonts w:ascii="Times New Roman" w:hAnsi="Times New Roman" w:cs="Times New Roman"/>
          <w:sz w:val="26"/>
          <w:szCs w:val="26"/>
        </w:rPr>
        <w:t>, MPG, MP4</w:t>
      </w:r>
      <w:r w:rsidR="005D79E2">
        <w:rPr>
          <w:rFonts w:ascii="Times New Roman" w:hAnsi="Times New Roman" w:cs="Times New Roman"/>
          <w:sz w:val="26"/>
          <w:szCs w:val="26"/>
        </w:rPr>
        <w:t xml:space="preserve"> vai</w:t>
      </w:r>
      <w:r w:rsidR="00070C56">
        <w:rPr>
          <w:rFonts w:ascii="Times New Roman" w:hAnsi="Times New Roman" w:cs="Times New Roman"/>
          <w:sz w:val="26"/>
          <w:szCs w:val="26"/>
        </w:rPr>
        <w:t xml:space="preserve"> AVI</w:t>
      </w:r>
      <w:r w:rsidRPr="009A1B83">
        <w:rPr>
          <w:rFonts w:ascii="Times New Roman" w:hAnsi="Times New Roman" w:cs="Times New Roman"/>
          <w:sz w:val="26"/>
          <w:szCs w:val="26"/>
        </w:rPr>
        <w:t xml:space="preserve"> formātā;</w:t>
      </w:r>
    </w:p>
    <w:p w14:paraId="008FE210" w14:textId="759127D8" w:rsidR="002F54B8" w:rsidRDefault="002F54B8" w:rsidP="00E23BC7">
      <w:pPr>
        <w:pStyle w:val="ListParagraph"/>
        <w:numPr>
          <w:ilvl w:val="1"/>
          <w:numId w:val="4"/>
        </w:numPr>
        <w:ind w:hanging="578"/>
        <w:jc w:val="both"/>
        <w:rPr>
          <w:rFonts w:ascii="Times New Roman" w:hAnsi="Times New Roman" w:cs="Times New Roman"/>
          <w:sz w:val="26"/>
          <w:szCs w:val="26"/>
        </w:rPr>
      </w:pPr>
      <w:proofErr w:type="spellStart"/>
      <w:r w:rsidRPr="002F54B8">
        <w:rPr>
          <w:rFonts w:ascii="Times New Roman" w:hAnsi="Times New Roman" w:cs="Times New Roman"/>
          <w:sz w:val="26"/>
          <w:szCs w:val="26"/>
        </w:rPr>
        <w:t>video</w:t>
      </w:r>
      <w:r w:rsidR="0013537B">
        <w:rPr>
          <w:rFonts w:ascii="Times New Roman" w:hAnsi="Times New Roman" w:cs="Times New Roman"/>
          <w:sz w:val="26"/>
          <w:szCs w:val="26"/>
        </w:rPr>
        <w:t>darba</w:t>
      </w:r>
      <w:proofErr w:type="spellEnd"/>
      <w:r w:rsidRPr="002F54B8">
        <w:rPr>
          <w:rFonts w:ascii="Times New Roman" w:hAnsi="Times New Roman" w:cs="Times New Roman"/>
          <w:sz w:val="26"/>
          <w:szCs w:val="26"/>
        </w:rPr>
        <w:t xml:space="preserve"> ilgums nedrīkst pārsniegt divas minūtes</w:t>
      </w:r>
      <w:r w:rsidR="005D79E2">
        <w:rPr>
          <w:rFonts w:ascii="Times New Roman" w:hAnsi="Times New Roman" w:cs="Times New Roman"/>
          <w:sz w:val="26"/>
          <w:szCs w:val="26"/>
        </w:rPr>
        <w:t>;</w:t>
      </w:r>
    </w:p>
    <w:p w14:paraId="574187F7" w14:textId="0A9305D7" w:rsidR="00F05361" w:rsidRPr="00F05361" w:rsidRDefault="00F05361" w:rsidP="00E23BC7">
      <w:pPr>
        <w:pStyle w:val="ListParagraph"/>
        <w:numPr>
          <w:ilvl w:val="1"/>
          <w:numId w:val="4"/>
        </w:numPr>
        <w:ind w:hanging="578"/>
        <w:rPr>
          <w:rFonts w:ascii="Times New Roman" w:hAnsi="Times New Roman" w:cs="Times New Roman"/>
          <w:sz w:val="26"/>
          <w:szCs w:val="26"/>
        </w:rPr>
      </w:pPr>
      <w:r w:rsidRPr="009C07CD">
        <w:rPr>
          <w:rFonts w:ascii="Times New Roman" w:hAnsi="Times New Roman" w:cs="Times New Roman"/>
          <w:sz w:val="26"/>
          <w:szCs w:val="26"/>
        </w:rPr>
        <w:t xml:space="preserve">kopā ar </w:t>
      </w:r>
      <w:proofErr w:type="spellStart"/>
      <w:r w:rsidRPr="009C07CD">
        <w:rPr>
          <w:rFonts w:ascii="Times New Roman" w:hAnsi="Times New Roman" w:cs="Times New Roman"/>
          <w:sz w:val="26"/>
          <w:szCs w:val="26"/>
        </w:rPr>
        <w:t>video</w:t>
      </w:r>
      <w:r w:rsidR="00DA5F56">
        <w:rPr>
          <w:rFonts w:ascii="Times New Roman" w:hAnsi="Times New Roman" w:cs="Times New Roman"/>
          <w:sz w:val="26"/>
          <w:szCs w:val="26"/>
        </w:rPr>
        <w:t>darbu</w:t>
      </w:r>
      <w:proofErr w:type="spellEnd"/>
      <w:r w:rsidRPr="009C07CD">
        <w:rPr>
          <w:rFonts w:ascii="Times New Roman" w:hAnsi="Times New Roman" w:cs="Times New Roman"/>
          <w:sz w:val="26"/>
          <w:szCs w:val="26"/>
        </w:rPr>
        <w:t xml:space="preserve"> iesnie</w:t>
      </w:r>
      <w:r w:rsidR="005D79E2">
        <w:rPr>
          <w:rFonts w:ascii="Times New Roman" w:hAnsi="Times New Roman" w:cs="Times New Roman"/>
          <w:sz w:val="26"/>
          <w:szCs w:val="26"/>
        </w:rPr>
        <w:t>gt</w:t>
      </w:r>
      <w:r w:rsidRPr="009C07CD">
        <w:rPr>
          <w:rFonts w:ascii="Times New Roman" w:hAnsi="Times New Roman" w:cs="Times New Roman"/>
          <w:sz w:val="26"/>
          <w:szCs w:val="26"/>
        </w:rPr>
        <w:t xml:space="preserve"> </w:t>
      </w:r>
      <w:r w:rsidR="002D4195">
        <w:rPr>
          <w:rFonts w:ascii="Times New Roman" w:hAnsi="Times New Roman" w:cs="Times New Roman"/>
          <w:sz w:val="26"/>
          <w:szCs w:val="26"/>
        </w:rPr>
        <w:t xml:space="preserve">šādu </w:t>
      </w:r>
      <w:r w:rsidRPr="009C07CD">
        <w:rPr>
          <w:rFonts w:ascii="Times New Roman" w:hAnsi="Times New Roman" w:cs="Times New Roman"/>
          <w:sz w:val="26"/>
          <w:szCs w:val="26"/>
        </w:rPr>
        <w:t>informācij</w:t>
      </w:r>
      <w:r w:rsidR="005D79E2">
        <w:rPr>
          <w:rFonts w:ascii="Times New Roman" w:hAnsi="Times New Roman" w:cs="Times New Roman"/>
          <w:sz w:val="26"/>
          <w:szCs w:val="26"/>
        </w:rPr>
        <w:t>u</w:t>
      </w:r>
      <w:r w:rsidRPr="009C07CD">
        <w:rPr>
          <w:rFonts w:ascii="Times New Roman" w:hAnsi="Times New Roman" w:cs="Times New Roman"/>
          <w:sz w:val="26"/>
          <w:szCs w:val="26"/>
        </w:rPr>
        <w:t xml:space="preserve"> par </w:t>
      </w:r>
      <w:r>
        <w:rPr>
          <w:rFonts w:ascii="Times New Roman" w:hAnsi="Times New Roman" w:cs="Times New Roman"/>
          <w:sz w:val="26"/>
          <w:szCs w:val="26"/>
        </w:rPr>
        <w:t xml:space="preserve">katru tā autoru: </w:t>
      </w:r>
      <w:r w:rsidRPr="00371733">
        <w:rPr>
          <w:rFonts w:ascii="Times New Roman" w:hAnsi="Times New Roman" w:cs="Times New Roman"/>
          <w:sz w:val="26"/>
          <w:szCs w:val="26"/>
        </w:rPr>
        <w:t>skolēna vārds un uzvārds, izglītības iestādes nosaukums, klase, pedagoga vārds un uzvārds</w:t>
      </w:r>
      <w:r w:rsidRPr="009C07CD">
        <w:rPr>
          <w:rFonts w:ascii="Times New Roman" w:hAnsi="Times New Roman" w:cs="Times New Roman"/>
          <w:sz w:val="26"/>
          <w:szCs w:val="26"/>
        </w:rPr>
        <w:t>;</w:t>
      </w:r>
    </w:p>
    <w:p w14:paraId="733B1F7F" w14:textId="13110F88" w:rsidR="002F54B8" w:rsidRPr="00857D63" w:rsidRDefault="00E23BC7" w:rsidP="00E23BC7">
      <w:pPr>
        <w:pStyle w:val="ListParagraph"/>
        <w:numPr>
          <w:ilvl w:val="1"/>
          <w:numId w:val="4"/>
        </w:numPr>
        <w:ind w:hanging="578"/>
        <w:jc w:val="both"/>
        <w:rPr>
          <w:rFonts w:ascii="Times New Roman" w:hAnsi="Times New Roman" w:cs="Times New Roman"/>
          <w:sz w:val="26"/>
          <w:szCs w:val="26"/>
        </w:rPr>
      </w:pPr>
      <w:r w:rsidRPr="00E23BC7">
        <w:rPr>
          <w:rFonts w:ascii="Times New Roman" w:hAnsi="Times New Roman" w:cs="Times New Roman"/>
          <w:sz w:val="26"/>
          <w:szCs w:val="26"/>
        </w:rPr>
        <w:t>videomateriālā filmētām personām (komandas dalībniekiem) kopā ar konkursa pieteikumu ir jāiesniedz apliecinājums par  savu personas datu apstrādi videomateriāla veidošanā un iesniegšanā konkursam, tas nozīmē, ka skolēnam ir jāsaņem rakstisks apliecinājums no tā likumiskā pārstāvja</w:t>
      </w:r>
      <w:r>
        <w:rPr>
          <w:rFonts w:ascii="Times New Roman" w:hAnsi="Times New Roman" w:cs="Times New Roman"/>
          <w:sz w:val="26"/>
          <w:szCs w:val="26"/>
        </w:rPr>
        <w:t>.</w:t>
      </w:r>
      <w:r w:rsidR="008105AE">
        <w:rPr>
          <w:rFonts w:ascii="Times New Roman" w:hAnsi="Times New Roman" w:cs="Times New Roman"/>
          <w:sz w:val="26"/>
          <w:szCs w:val="26"/>
        </w:rPr>
        <w:t xml:space="preserve"> </w:t>
      </w:r>
      <w:r w:rsidR="008105AE" w:rsidRPr="00857D63">
        <w:rPr>
          <w:rFonts w:ascii="Times New Roman" w:hAnsi="Times New Roman" w:cs="Times New Roman"/>
          <w:sz w:val="26"/>
          <w:szCs w:val="26"/>
        </w:rPr>
        <w:t xml:space="preserve">Apliecinājuma forma ir atrodama </w:t>
      </w:r>
      <w:r w:rsidR="008105AE" w:rsidRPr="00857D63">
        <w:rPr>
          <w:rFonts w:ascii="Times New Roman" w:hAnsi="Times New Roman" w:cs="Times New Roman"/>
          <w:i/>
          <w:iCs/>
          <w:sz w:val="26"/>
          <w:szCs w:val="26"/>
        </w:rPr>
        <w:t>Pielikums Nr.2</w:t>
      </w:r>
      <w:r w:rsidR="00F05361" w:rsidRPr="00857D63">
        <w:rPr>
          <w:rFonts w:ascii="Times New Roman" w:hAnsi="Times New Roman" w:cs="Times New Roman"/>
          <w:sz w:val="26"/>
          <w:szCs w:val="26"/>
        </w:rPr>
        <w:t>;</w:t>
      </w:r>
    </w:p>
    <w:p w14:paraId="6DE8A6CA" w14:textId="580B827B" w:rsidR="002F54B8" w:rsidRDefault="00E23BC7" w:rsidP="00E23BC7">
      <w:pPr>
        <w:pStyle w:val="ListParagraph"/>
        <w:numPr>
          <w:ilvl w:val="1"/>
          <w:numId w:val="4"/>
        </w:numPr>
        <w:ind w:hanging="578"/>
        <w:jc w:val="both"/>
        <w:rPr>
          <w:rFonts w:ascii="Times New Roman" w:hAnsi="Times New Roman" w:cs="Times New Roman"/>
          <w:sz w:val="26"/>
          <w:szCs w:val="26"/>
        </w:rPr>
      </w:pPr>
      <w:r w:rsidRPr="00E23BC7">
        <w:rPr>
          <w:rFonts w:ascii="Times New Roman" w:hAnsi="Times New Roman" w:cs="Times New Roman"/>
          <w:sz w:val="26"/>
          <w:szCs w:val="26"/>
        </w:rPr>
        <w:t>ja videomateriālā tiek filmēta persona, kas nav komandas dalībnieks un nav iesniegusi apliecinājumu par personas datu apstrādi, jāiesniedz rakstisks apliecinājums no videomateriālā redzamās personas vai tās likumiskā pārstāvja. Ja videomateriālā redzamas vairākas personas, apliecinājums jāsaņem no katras personas</w:t>
      </w:r>
      <w:r w:rsidR="00857D63">
        <w:rPr>
          <w:rFonts w:ascii="Times New Roman" w:hAnsi="Times New Roman" w:cs="Times New Roman"/>
          <w:sz w:val="26"/>
          <w:szCs w:val="26"/>
        </w:rPr>
        <w:t>;</w:t>
      </w:r>
    </w:p>
    <w:p w14:paraId="5086434A" w14:textId="5311ABFF" w:rsidR="00857D63" w:rsidRDefault="00857D63" w:rsidP="00E23BC7">
      <w:pPr>
        <w:pStyle w:val="ListParagraph"/>
        <w:numPr>
          <w:ilvl w:val="1"/>
          <w:numId w:val="4"/>
        </w:numPr>
        <w:ind w:hanging="578"/>
        <w:jc w:val="both"/>
        <w:rPr>
          <w:rFonts w:ascii="Times New Roman" w:hAnsi="Times New Roman" w:cs="Times New Roman"/>
          <w:sz w:val="26"/>
          <w:szCs w:val="26"/>
        </w:rPr>
      </w:pPr>
      <w:r w:rsidRPr="00857D63">
        <w:rPr>
          <w:rFonts w:ascii="Times New Roman" w:hAnsi="Times New Roman" w:cs="Times New Roman"/>
          <w:sz w:val="26"/>
          <w:szCs w:val="26"/>
        </w:rPr>
        <w:t>Iesniedzot šo apliecinājumu, videomateriālā filmēto personu (komandas dalībnieku) likumiskie pārstāvji apstiprina, ka ir iepazinušies ar Satversmes tiesas skolēnu konkursa nolikumu, tajā skaitā par personas datu un informācijas apstrādi videomateriāla veidošanā un iesniegšanā konkursam, un konkursa norisi, kā arī piekrīt video dalībnieka vai sava tēla un izpildījuma izmantošanai bez atlīdzības atbilstoši konkursa nolikumam</w:t>
      </w:r>
      <w:r>
        <w:rPr>
          <w:rFonts w:ascii="Times New Roman" w:hAnsi="Times New Roman" w:cs="Times New Roman"/>
          <w:sz w:val="26"/>
          <w:szCs w:val="26"/>
        </w:rPr>
        <w:t xml:space="preserve">. </w:t>
      </w:r>
      <w:r w:rsidRPr="00857D63">
        <w:rPr>
          <w:rFonts w:ascii="Times New Roman" w:hAnsi="Times New Roman" w:cs="Times New Roman"/>
          <w:sz w:val="26"/>
          <w:szCs w:val="26"/>
        </w:rPr>
        <w:t>Papildus informācija par datu apstrādi Satversmes tiesas skolēnu konkursa vajadzībām pieejama konkursa nolikuma 26. punktā.</w:t>
      </w:r>
    </w:p>
    <w:p w14:paraId="0E76B6EC" w14:textId="77777777" w:rsidR="00B96A19" w:rsidRPr="00B96A19" w:rsidRDefault="00B96A19" w:rsidP="00B96A19">
      <w:pPr>
        <w:pStyle w:val="ListParagraph"/>
        <w:ind w:left="1004"/>
        <w:jc w:val="both"/>
        <w:rPr>
          <w:rFonts w:ascii="Times New Roman" w:hAnsi="Times New Roman" w:cs="Times New Roman"/>
          <w:sz w:val="26"/>
          <w:szCs w:val="26"/>
        </w:rPr>
      </w:pPr>
    </w:p>
    <w:p w14:paraId="33AB559C" w14:textId="49E2A1C2" w:rsidR="005F7801" w:rsidRPr="00047176" w:rsidRDefault="00C667F5" w:rsidP="00C2211C">
      <w:pPr>
        <w:pStyle w:val="ListParagraph"/>
        <w:numPr>
          <w:ilvl w:val="0"/>
          <w:numId w:val="4"/>
        </w:numPr>
        <w:jc w:val="both"/>
        <w:rPr>
          <w:rFonts w:ascii="Times New Roman" w:hAnsi="Times New Roman" w:cs="Times New Roman"/>
          <w:sz w:val="26"/>
          <w:szCs w:val="26"/>
        </w:rPr>
      </w:pPr>
      <w:r>
        <w:rPr>
          <w:rFonts w:ascii="Times New Roman" w:hAnsi="Times New Roman" w:cs="Times New Roman"/>
          <w:sz w:val="26"/>
          <w:szCs w:val="26"/>
        </w:rPr>
        <w:lastRenderedPageBreak/>
        <w:t>Domrakstu</w:t>
      </w:r>
      <w:r w:rsidR="00DA409A" w:rsidRPr="00047176">
        <w:rPr>
          <w:rFonts w:ascii="Times New Roman" w:hAnsi="Times New Roman" w:cs="Times New Roman"/>
          <w:sz w:val="26"/>
          <w:szCs w:val="26"/>
        </w:rPr>
        <w:t xml:space="preserve"> </w:t>
      </w:r>
      <w:r w:rsidR="005F7801" w:rsidRPr="00047176">
        <w:rPr>
          <w:rFonts w:ascii="Times New Roman" w:hAnsi="Times New Roman" w:cs="Times New Roman"/>
          <w:sz w:val="26"/>
          <w:szCs w:val="26"/>
        </w:rPr>
        <w:t xml:space="preserve">konkursa </w:t>
      </w:r>
      <w:r w:rsidR="00D5712F" w:rsidRPr="00047176">
        <w:rPr>
          <w:rFonts w:ascii="Times New Roman" w:hAnsi="Times New Roman" w:cs="Times New Roman"/>
          <w:sz w:val="26"/>
          <w:szCs w:val="26"/>
        </w:rPr>
        <w:t>uzdevums</w:t>
      </w:r>
      <w:r w:rsidR="004D594F">
        <w:rPr>
          <w:rFonts w:ascii="Times New Roman" w:hAnsi="Times New Roman" w:cs="Times New Roman"/>
          <w:sz w:val="26"/>
          <w:szCs w:val="26"/>
        </w:rPr>
        <w:t xml:space="preserve"> </w:t>
      </w:r>
      <w:r w:rsidR="004D594F" w:rsidRPr="00996E77">
        <w:rPr>
          <w:rFonts w:ascii="Times New Roman" w:hAnsi="Times New Roman" w:cs="Times New Roman"/>
          <w:sz w:val="26"/>
          <w:szCs w:val="26"/>
        </w:rPr>
        <w:t>12</w:t>
      </w:r>
      <w:r w:rsidR="004D594F">
        <w:rPr>
          <w:rFonts w:ascii="Times New Roman" w:hAnsi="Times New Roman" w:cs="Times New Roman"/>
          <w:sz w:val="26"/>
          <w:szCs w:val="26"/>
        </w:rPr>
        <w:t>. </w:t>
      </w:r>
      <w:r w:rsidR="004D594F" w:rsidRPr="00996E77">
        <w:rPr>
          <w:rFonts w:ascii="Times New Roman" w:hAnsi="Times New Roman" w:cs="Times New Roman"/>
          <w:sz w:val="26"/>
          <w:szCs w:val="26"/>
        </w:rPr>
        <w:t>klašu skolēni</w:t>
      </w:r>
      <w:r w:rsidR="004D594F">
        <w:rPr>
          <w:rFonts w:ascii="Times New Roman" w:hAnsi="Times New Roman" w:cs="Times New Roman"/>
          <w:sz w:val="26"/>
          <w:szCs w:val="26"/>
        </w:rPr>
        <w:t>em</w:t>
      </w:r>
      <w:r w:rsidR="00D5712F" w:rsidRPr="00047176">
        <w:rPr>
          <w:rFonts w:ascii="Times New Roman" w:hAnsi="Times New Roman" w:cs="Times New Roman"/>
          <w:sz w:val="26"/>
          <w:szCs w:val="26"/>
        </w:rPr>
        <w:t>:</w:t>
      </w:r>
    </w:p>
    <w:p w14:paraId="4F00113F" w14:textId="67633ADA" w:rsidR="006213D6" w:rsidRPr="00047176" w:rsidRDefault="00D5712F" w:rsidP="007B7744">
      <w:pPr>
        <w:pStyle w:val="ListParagraph"/>
        <w:numPr>
          <w:ilvl w:val="1"/>
          <w:numId w:val="4"/>
        </w:numPr>
        <w:jc w:val="both"/>
        <w:rPr>
          <w:rFonts w:ascii="Times New Roman" w:hAnsi="Times New Roman" w:cs="Times New Roman"/>
          <w:sz w:val="26"/>
          <w:szCs w:val="26"/>
        </w:rPr>
      </w:pPr>
      <w:r w:rsidRPr="00047176">
        <w:rPr>
          <w:rFonts w:ascii="Times New Roman" w:hAnsi="Times New Roman" w:cs="Times New Roman"/>
          <w:sz w:val="26"/>
          <w:szCs w:val="26"/>
        </w:rPr>
        <w:t>uzrakstīt</w:t>
      </w:r>
      <w:r w:rsidR="005F7801" w:rsidRPr="00047176">
        <w:rPr>
          <w:rFonts w:ascii="Times New Roman" w:hAnsi="Times New Roman" w:cs="Times New Roman"/>
          <w:sz w:val="26"/>
          <w:szCs w:val="26"/>
        </w:rPr>
        <w:t xml:space="preserve"> vien</w:t>
      </w:r>
      <w:r w:rsidR="0006793F" w:rsidRPr="00047176">
        <w:rPr>
          <w:rFonts w:ascii="Times New Roman" w:hAnsi="Times New Roman" w:cs="Times New Roman"/>
          <w:sz w:val="26"/>
          <w:szCs w:val="26"/>
        </w:rPr>
        <w:t>u domrakstu</w:t>
      </w:r>
      <w:r w:rsidR="005F7801" w:rsidRPr="00047176">
        <w:rPr>
          <w:rFonts w:ascii="Times New Roman" w:hAnsi="Times New Roman" w:cs="Times New Roman"/>
          <w:sz w:val="26"/>
          <w:szCs w:val="26"/>
        </w:rPr>
        <w:t xml:space="preserve"> </w:t>
      </w:r>
      <w:r w:rsidR="00D13EAC" w:rsidRPr="00047176">
        <w:rPr>
          <w:rFonts w:ascii="Times New Roman" w:hAnsi="Times New Roman" w:cs="Times New Roman"/>
          <w:sz w:val="26"/>
          <w:szCs w:val="26"/>
        </w:rPr>
        <w:t xml:space="preserve">latviešu valodā </w:t>
      </w:r>
      <w:r w:rsidR="00DA409A" w:rsidRPr="00047176">
        <w:rPr>
          <w:rFonts w:ascii="Times New Roman" w:hAnsi="Times New Roman" w:cs="Times New Roman"/>
          <w:sz w:val="26"/>
          <w:szCs w:val="26"/>
        </w:rPr>
        <w:t>par t</w:t>
      </w:r>
      <w:r w:rsidR="005D79E2">
        <w:rPr>
          <w:rFonts w:ascii="Times New Roman" w:hAnsi="Times New Roman" w:cs="Times New Roman"/>
          <w:sz w:val="26"/>
          <w:szCs w:val="26"/>
        </w:rPr>
        <w:t>ematu</w:t>
      </w:r>
      <w:r w:rsidR="00DA409A" w:rsidRPr="00047176">
        <w:rPr>
          <w:rFonts w:ascii="Times New Roman" w:hAnsi="Times New Roman" w:cs="Times New Roman"/>
          <w:sz w:val="26"/>
          <w:szCs w:val="26"/>
        </w:rPr>
        <w:t xml:space="preserve"> </w:t>
      </w:r>
      <w:r w:rsidR="00996E77" w:rsidRPr="00047176">
        <w:rPr>
          <w:rFonts w:ascii="Times New Roman" w:hAnsi="Times New Roman" w:cs="Times New Roman"/>
          <w:bCs/>
          <w:sz w:val="26"/>
          <w:szCs w:val="26"/>
        </w:rPr>
        <w:t>“</w:t>
      </w:r>
      <w:r w:rsidR="00025ADD" w:rsidRPr="00025ADD">
        <w:rPr>
          <w:rFonts w:ascii="Times New Roman" w:hAnsi="Times New Roman" w:cs="Times New Roman"/>
          <w:sz w:val="26"/>
          <w:szCs w:val="26"/>
        </w:rPr>
        <w:t xml:space="preserve">Uzticība Latvijai </w:t>
      </w:r>
      <w:r w:rsidR="00025ADD">
        <w:rPr>
          <w:rFonts w:ascii="Times New Roman" w:hAnsi="Times New Roman" w:cs="Times New Roman"/>
          <w:sz w:val="26"/>
          <w:szCs w:val="26"/>
        </w:rPr>
        <w:t>–</w:t>
      </w:r>
      <w:r w:rsidR="00025ADD" w:rsidRPr="00025ADD">
        <w:rPr>
          <w:rFonts w:ascii="Times New Roman" w:hAnsi="Times New Roman" w:cs="Times New Roman"/>
          <w:sz w:val="26"/>
          <w:szCs w:val="26"/>
        </w:rPr>
        <w:t xml:space="preserve"> ticēt</w:t>
      </w:r>
      <w:r w:rsidR="00025ADD">
        <w:rPr>
          <w:rFonts w:ascii="Times New Roman" w:hAnsi="Times New Roman" w:cs="Times New Roman"/>
          <w:sz w:val="26"/>
          <w:szCs w:val="26"/>
        </w:rPr>
        <w:t xml:space="preserve"> </w:t>
      </w:r>
      <w:r w:rsidR="00025ADD" w:rsidRPr="00025ADD">
        <w:rPr>
          <w:rFonts w:ascii="Times New Roman" w:hAnsi="Times New Roman" w:cs="Times New Roman"/>
          <w:sz w:val="26"/>
          <w:szCs w:val="26"/>
        </w:rPr>
        <w:t>un uzticēties savai valstij</w:t>
      </w:r>
      <w:r w:rsidR="00996E77" w:rsidRPr="00047176">
        <w:rPr>
          <w:rFonts w:ascii="Times New Roman" w:hAnsi="Times New Roman" w:cs="Times New Roman"/>
          <w:bCs/>
          <w:sz w:val="26"/>
          <w:szCs w:val="26"/>
        </w:rPr>
        <w:t>”</w:t>
      </w:r>
      <w:r w:rsidR="00C66FB4" w:rsidRPr="00047176">
        <w:rPr>
          <w:rFonts w:ascii="Times New Roman" w:hAnsi="Times New Roman" w:cs="Times New Roman"/>
          <w:bCs/>
          <w:sz w:val="26"/>
          <w:szCs w:val="26"/>
        </w:rPr>
        <w:t>;</w:t>
      </w:r>
    </w:p>
    <w:p w14:paraId="034832B6" w14:textId="2D3D2D01" w:rsidR="007B7744" w:rsidRPr="00047176" w:rsidRDefault="007B7744" w:rsidP="007B7744">
      <w:pPr>
        <w:pStyle w:val="ListParagraph"/>
        <w:numPr>
          <w:ilvl w:val="1"/>
          <w:numId w:val="4"/>
        </w:numPr>
        <w:jc w:val="both"/>
        <w:rPr>
          <w:rFonts w:ascii="Times New Roman" w:hAnsi="Times New Roman" w:cs="Times New Roman"/>
          <w:sz w:val="26"/>
          <w:szCs w:val="26"/>
        </w:rPr>
      </w:pPr>
      <w:r w:rsidRPr="00047176">
        <w:rPr>
          <w:rFonts w:ascii="Times New Roman" w:hAnsi="Times New Roman" w:cs="Times New Roman"/>
          <w:bCs/>
          <w:sz w:val="26"/>
          <w:szCs w:val="26"/>
        </w:rPr>
        <w:t>domraksta apjoms</w:t>
      </w:r>
      <w:r w:rsidR="005D79E2">
        <w:rPr>
          <w:rFonts w:ascii="Times New Roman" w:hAnsi="Times New Roman" w:cs="Times New Roman"/>
          <w:bCs/>
          <w:sz w:val="26"/>
          <w:szCs w:val="26"/>
        </w:rPr>
        <w:t>:</w:t>
      </w:r>
      <w:r w:rsidRPr="00047176">
        <w:rPr>
          <w:rFonts w:ascii="Times New Roman" w:hAnsi="Times New Roman" w:cs="Times New Roman"/>
          <w:bCs/>
          <w:sz w:val="26"/>
          <w:szCs w:val="26"/>
        </w:rPr>
        <w:t xml:space="preserve"> 350</w:t>
      </w:r>
      <w:r w:rsidRPr="00047176">
        <w:rPr>
          <w:rFonts w:ascii="Times New Roman" w:hAnsi="Times New Roman" w:cs="Times New Roman"/>
          <w:sz w:val="26"/>
          <w:szCs w:val="26"/>
        </w:rPr>
        <w:t>–</w:t>
      </w:r>
      <w:r w:rsidRPr="00047176">
        <w:rPr>
          <w:rFonts w:ascii="Times New Roman" w:hAnsi="Times New Roman" w:cs="Times New Roman"/>
          <w:bCs/>
          <w:sz w:val="26"/>
          <w:szCs w:val="26"/>
        </w:rPr>
        <w:t>400 vārdi;</w:t>
      </w:r>
    </w:p>
    <w:p w14:paraId="03CE3162" w14:textId="77777777" w:rsidR="00D5712F" w:rsidRPr="00437D13" w:rsidRDefault="000579C5" w:rsidP="00C2211C">
      <w:pPr>
        <w:pStyle w:val="ListParagraph"/>
        <w:numPr>
          <w:ilvl w:val="1"/>
          <w:numId w:val="4"/>
        </w:numPr>
        <w:jc w:val="both"/>
        <w:rPr>
          <w:rFonts w:ascii="Times New Roman" w:hAnsi="Times New Roman" w:cs="Times New Roman"/>
          <w:sz w:val="26"/>
          <w:szCs w:val="26"/>
        </w:rPr>
      </w:pPr>
      <w:r w:rsidRPr="00047176">
        <w:rPr>
          <w:rFonts w:ascii="Times New Roman" w:hAnsi="Times New Roman" w:cs="Times New Roman"/>
          <w:bCs/>
          <w:sz w:val="26"/>
          <w:szCs w:val="26"/>
        </w:rPr>
        <w:t>sagatavo</w:t>
      </w:r>
      <w:r w:rsidR="00D5712F" w:rsidRPr="00047176">
        <w:rPr>
          <w:rFonts w:ascii="Times New Roman" w:hAnsi="Times New Roman" w:cs="Times New Roman"/>
          <w:bCs/>
          <w:sz w:val="26"/>
          <w:szCs w:val="26"/>
        </w:rPr>
        <w:t>t</w:t>
      </w:r>
      <w:r w:rsidRPr="00047176">
        <w:rPr>
          <w:rFonts w:ascii="Times New Roman" w:hAnsi="Times New Roman" w:cs="Times New Roman"/>
          <w:bCs/>
          <w:sz w:val="26"/>
          <w:szCs w:val="26"/>
        </w:rPr>
        <w:t xml:space="preserve"> </w:t>
      </w:r>
      <w:r w:rsidR="000D741A" w:rsidRPr="00047176">
        <w:rPr>
          <w:rFonts w:ascii="Times New Roman" w:hAnsi="Times New Roman" w:cs="Times New Roman"/>
          <w:bCs/>
          <w:sz w:val="26"/>
          <w:szCs w:val="26"/>
        </w:rPr>
        <w:t>domrakstu</w:t>
      </w:r>
      <w:r w:rsidR="000D741A" w:rsidRPr="00437D13">
        <w:rPr>
          <w:rFonts w:ascii="Times New Roman" w:hAnsi="Times New Roman" w:cs="Times New Roman"/>
          <w:bCs/>
          <w:sz w:val="26"/>
          <w:szCs w:val="26"/>
        </w:rPr>
        <w:t xml:space="preserve"> datorrakstā</w:t>
      </w:r>
      <w:r w:rsidR="00D5712F" w:rsidRPr="00437D13">
        <w:rPr>
          <w:rFonts w:ascii="Times New Roman" w:hAnsi="Times New Roman" w:cs="Times New Roman"/>
          <w:bCs/>
          <w:sz w:val="26"/>
          <w:szCs w:val="26"/>
        </w:rPr>
        <w:t xml:space="preserve"> vai rokrakstā;</w:t>
      </w:r>
    </w:p>
    <w:p w14:paraId="1849381A" w14:textId="77777777" w:rsidR="000D741A" w:rsidRPr="005B1ADA" w:rsidRDefault="00D5712F" w:rsidP="00C2211C">
      <w:pPr>
        <w:pStyle w:val="ListParagraph"/>
        <w:numPr>
          <w:ilvl w:val="1"/>
          <w:numId w:val="4"/>
        </w:numPr>
        <w:jc w:val="both"/>
        <w:rPr>
          <w:rFonts w:ascii="Times New Roman" w:hAnsi="Times New Roman" w:cs="Times New Roman"/>
          <w:sz w:val="26"/>
          <w:szCs w:val="26"/>
        </w:rPr>
      </w:pPr>
      <w:r>
        <w:rPr>
          <w:rFonts w:ascii="Times New Roman" w:hAnsi="Times New Roman" w:cs="Times New Roman"/>
          <w:sz w:val="26"/>
          <w:szCs w:val="26"/>
        </w:rPr>
        <w:t xml:space="preserve">ievērot </w:t>
      </w:r>
      <w:r w:rsidR="005025DB">
        <w:rPr>
          <w:rFonts w:ascii="Times New Roman" w:hAnsi="Times New Roman" w:cs="Times New Roman"/>
          <w:sz w:val="26"/>
          <w:szCs w:val="26"/>
        </w:rPr>
        <w:t xml:space="preserve">domraksta </w:t>
      </w:r>
      <w:r>
        <w:rPr>
          <w:rFonts w:ascii="Times New Roman" w:hAnsi="Times New Roman" w:cs="Times New Roman"/>
          <w:sz w:val="26"/>
          <w:szCs w:val="26"/>
        </w:rPr>
        <w:t>noformēšanas prasības:</w:t>
      </w:r>
    </w:p>
    <w:p w14:paraId="4BF9EA18" w14:textId="54AE53E5" w:rsidR="007B7744" w:rsidRPr="007B7744" w:rsidRDefault="007B7744" w:rsidP="00790EA3">
      <w:pPr>
        <w:pStyle w:val="ListParagraph"/>
        <w:numPr>
          <w:ilvl w:val="2"/>
          <w:numId w:val="4"/>
        </w:numPr>
        <w:ind w:left="1418" w:hanging="862"/>
        <w:jc w:val="both"/>
        <w:rPr>
          <w:rFonts w:ascii="Times New Roman" w:hAnsi="Times New Roman" w:cs="Times New Roman"/>
          <w:sz w:val="26"/>
          <w:szCs w:val="26"/>
        </w:rPr>
      </w:pPr>
      <w:r w:rsidRPr="007B7744">
        <w:rPr>
          <w:rFonts w:ascii="Times New Roman" w:hAnsi="Times New Roman" w:cs="Times New Roman"/>
          <w:bCs/>
          <w:sz w:val="26"/>
          <w:szCs w:val="26"/>
        </w:rPr>
        <w:t>titullapa ir domr</w:t>
      </w:r>
      <w:r w:rsidR="00DE49AC">
        <w:rPr>
          <w:rFonts w:ascii="Times New Roman" w:hAnsi="Times New Roman" w:cs="Times New Roman"/>
          <w:bCs/>
          <w:sz w:val="26"/>
          <w:szCs w:val="26"/>
        </w:rPr>
        <w:t xml:space="preserve">aksta pirmā lapa, uz tās </w:t>
      </w:r>
      <w:r w:rsidR="009C5704">
        <w:rPr>
          <w:rFonts w:ascii="Times New Roman" w:hAnsi="Times New Roman" w:cs="Times New Roman"/>
          <w:bCs/>
          <w:sz w:val="26"/>
          <w:szCs w:val="26"/>
        </w:rPr>
        <w:t>jā</w:t>
      </w:r>
      <w:r w:rsidR="005D79E2">
        <w:rPr>
          <w:rFonts w:ascii="Times New Roman" w:hAnsi="Times New Roman" w:cs="Times New Roman"/>
          <w:bCs/>
          <w:sz w:val="26"/>
          <w:szCs w:val="26"/>
        </w:rPr>
        <w:t xml:space="preserve">būt </w:t>
      </w:r>
      <w:r w:rsidR="009C5704">
        <w:rPr>
          <w:rFonts w:ascii="Times New Roman" w:hAnsi="Times New Roman" w:cs="Times New Roman"/>
          <w:bCs/>
          <w:sz w:val="26"/>
          <w:szCs w:val="26"/>
        </w:rPr>
        <w:t>norād</w:t>
      </w:r>
      <w:r w:rsidR="005D79E2">
        <w:rPr>
          <w:rFonts w:ascii="Times New Roman" w:hAnsi="Times New Roman" w:cs="Times New Roman"/>
          <w:bCs/>
          <w:sz w:val="26"/>
          <w:szCs w:val="26"/>
        </w:rPr>
        <w:t>īt</w:t>
      </w:r>
      <w:r w:rsidR="009C5704">
        <w:rPr>
          <w:rFonts w:ascii="Times New Roman" w:hAnsi="Times New Roman" w:cs="Times New Roman"/>
          <w:bCs/>
          <w:sz w:val="26"/>
          <w:szCs w:val="26"/>
        </w:rPr>
        <w:t>a</w:t>
      </w:r>
      <w:r w:rsidR="005D79E2">
        <w:rPr>
          <w:rFonts w:ascii="Times New Roman" w:hAnsi="Times New Roman" w:cs="Times New Roman"/>
          <w:bCs/>
          <w:sz w:val="26"/>
          <w:szCs w:val="26"/>
        </w:rPr>
        <w:t>m</w:t>
      </w:r>
      <w:r w:rsidR="00DE49AC">
        <w:rPr>
          <w:rFonts w:ascii="Times New Roman" w:hAnsi="Times New Roman" w:cs="Times New Roman"/>
          <w:bCs/>
          <w:sz w:val="26"/>
          <w:szCs w:val="26"/>
        </w:rPr>
        <w:t xml:space="preserve"> skolēna</w:t>
      </w:r>
      <w:r w:rsidR="009C5704">
        <w:rPr>
          <w:rFonts w:ascii="Times New Roman" w:hAnsi="Times New Roman" w:cs="Times New Roman"/>
          <w:bCs/>
          <w:sz w:val="26"/>
          <w:szCs w:val="26"/>
        </w:rPr>
        <w:t xml:space="preserve"> vārd</w:t>
      </w:r>
      <w:r w:rsidR="005D79E2">
        <w:rPr>
          <w:rFonts w:ascii="Times New Roman" w:hAnsi="Times New Roman" w:cs="Times New Roman"/>
          <w:bCs/>
          <w:sz w:val="26"/>
          <w:szCs w:val="26"/>
        </w:rPr>
        <w:t>am</w:t>
      </w:r>
      <w:r w:rsidR="009C5704">
        <w:rPr>
          <w:rFonts w:ascii="Times New Roman" w:hAnsi="Times New Roman" w:cs="Times New Roman"/>
          <w:bCs/>
          <w:sz w:val="26"/>
          <w:szCs w:val="26"/>
        </w:rPr>
        <w:t xml:space="preserve"> un uzvārd</w:t>
      </w:r>
      <w:r w:rsidR="005D79E2">
        <w:rPr>
          <w:rFonts w:ascii="Times New Roman" w:hAnsi="Times New Roman" w:cs="Times New Roman"/>
          <w:bCs/>
          <w:sz w:val="26"/>
          <w:szCs w:val="26"/>
        </w:rPr>
        <w:t>am</w:t>
      </w:r>
      <w:r w:rsidRPr="007B7744">
        <w:rPr>
          <w:rFonts w:ascii="Times New Roman" w:hAnsi="Times New Roman" w:cs="Times New Roman"/>
          <w:bCs/>
          <w:sz w:val="26"/>
          <w:szCs w:val="26"/>
        </w:rPr>
        <w:t>, izglītības iestādes nosaukum</w:t>
      </w:r>
      <w:r w:rsidR="005D79E2">
        <w:rPr>
          <w:rFonts w:ascii="Times New Roman" w:hAnsi="Times New Roman" w:cs="Times New Roman"/>
          <w:bCs/>
          <w:sz w:val="26"/>
          <w:szCs w:val="26"/>
        </w:rPr>
        <w:t>am</w:t>
      </w:r>
      <w:r w:rsidR="009C5704">
        <w:rPr>
          <w:rFonts w:ascii="Times New Roman" w:hAnsi="Times New Roman" w:cs="Times New Roman"/>
          <w:bCs/>
          <w:sz w:val="26"/>
          <w:szCs w:val="26"/>
        </w:rPr>
        <w:t>, klase</w:t>
      </w:r>
      <w:r w:rsidR="005D79E2">
        <w:rPr>
          <w:rFonts w:ascii="Times New Roman" w:hAnsi="Times New Roman" w:cs="Times New Roman"/>
          <w:bCs/>
          <w:sz w:val="26"/>
          <w:szCs w:val="26"/>
        </w:rPr>
        <w:t>i</w:t>
      </w:r>
      <w:r w:rsidRPr="007B7744">
        <w:rPr>
          <w:rFonts w:ascii="Times New Roman" w:hAnsi="Times New Roman" w:cs="Times New Roman"/>
          <w:bCs/>
          <w:sz w:val="26"/>
          <w:szCs w:val="26"/>
        </w:rPr>
        <w:t>, pedagog</w:t>
      </w:r>
      <w:r w:rsidR="00DE49AC">
        <w:rPr>
          <w:rFonts w:ascii="Times New Roman" w:hAnsi="Times New Roman" w:cs="Times New Roman"/>
          <w:bCs/>
          <w:sz w:val="26"/>
          <w:szCs w:val="26"/>
        </w:rPr>
        <w:t>a vārd</w:t>
      </w:r>
      <w:r w:rsidR="005D79E2">
        <w:rPr>
          <w:rFonts w:ascii="Times New Roman" w:hAnsi="Times New Roman" w:cs="Times New Roman"/>
          <w:bCs/>
          <w:sz w:val="26"/>
          <w:szCs w:val="26"/>
        </w:rPr>
        <w:t>am</w:t>
      </w:r>
      <w:r w:rsidR="00DE49AC">
        <w:rPr>
          <w:rFonts w:ascii="Times New Roman" w:hAnsi="Times New Roman" w:cs="Times New Roman"/>
          <w:bCs/>
          <w:sz w:val="26"/>
          <w:szCs w:val="26"/>
        </w:rPr>
        <w:t xml:space="preserve"> un uzvārd</w:t>
      </w:r>
      <w:r w:rsidR="005D79E2">
        <w:rPr>
          <w:rFonts w:ascii="Times New Roman" w:hAnsi="Times New Roman" w:cs="Times New Roman"/>
          <w:bCs/>
          <w:sz w:val="26"/>
          <w:szCs w:val="26"/>
        </w:rPr>
        <w:t>am</w:t>
      </w:r>
      <w:r w:rsidR="00D86B71">
        <w:rPr>
          <w:rFonts w:ascii="Times New Roman" w:hAnsi="Times New Roman" w:cs="Times New Roman"/>
          <w:bCs/>
          <w:sz w:val="26"/>
          <w:szCs w:val="26"/>
        </w:rPr>
        <w:t>;</w:t>
      </w:r>
    </w:p>
    <w:p w14:paraId="4D966F33" w14:textId="3ED56A28" w:rsidR="00CE436B" w:rsidRPr="00CE436B" w:rsidRDefault="00CE436B" w:rsidP="00E23BC7">
      <w:pPr>
        <w:pStyle w:val="ListParagraph"/>
        <w:numPr>
          <w:ilvl w:val="2"/>
          <w:numId w:val="4"/>
        </w:numPr>
        <w:ind w:left="1418" w:hanging="862"/>
        <w:jc w:val="both"/>
        <w:rPr>
          <w:rFonts w:ascii="Times New Roman" w:hAnsi="Times New Roman" w:cs="Times New Roman"/>
          <w:sz w:val="26"/>
          <w:szCs w:val="26"/>
        </w:rPr>
      </w:pPr>
      <w:r>
        <w:rPr>
          <w:rFonts w:ascii="Times New Roman" w:hAnsi="Times New Roman" w:cs="Times New Roman"/>
          <w:bCs/>
          <w:sz w:val="26"/>
          <w:szCs w:val="26"/>
        </w:rPr>
        <w:t>domraksta apjomā ne</w:t>
      </w:r>
      <w:r w:rsidR="008004C4">
        <w:rPr>
          <w:rFonts w:ascii="Times New Roman" w:hAnsi="Times New Roman" w:cs="Times New Roman"/>
          <w:bCs/>
          <w:sz w:val="26"/>
          <w:szCs w:val="26"/>
        </w:rPr>
        <w:t>ie</w:t>
      </w:r>
      <w:r>
        <w:rPr>
          <w:rFonts w:ascii="Times New Roman" w:hAnsi="Times New Roman" w:cs="Times New Roman"/>
          <w:bCs/>
          <w:sz w:val="26"/>
          <w:szCs w:val="26"/>
        </w:rPr>
        <w:t>skaita titullapas tekstu un domraksta virsrakstu;</w:t>
      </w:r>
    </w:p>
    <w:p w14:paraId="1F34DCD5" w14:textId="1C5664F0" w:rsidR="00CE436B" w:rsidRPr="00437D13" w:rsidRDefault="002B05A7" w:rsidP="00E23BC7">
      <w:pPr>
        <w:pStyle w:val="ListParagraph"/>
        <w:numPr>
          <w:ilvl w:val="2"/>
          <w:numId w:val="4"/>
        </w:numPr>
        <w:ind w:left="1418" w:hanging="862"/>
        <w:jc w:val="both"/>
        <w:rPr>
          <w:rFonts w:ascii="Times New Roman" w:hAnsi="Times New Roman" w:cs="Times New Roman"/>
          <w:sz w:val="26"/>
          <w:szCs w:val="26"/>
        </w:rPr>
      </w:pPr>
      <w:r>
        <w:rPr>
          <w:rFonts w:ascii="Times New Roman" w:hAnsi="Times New Roman" w:cs="Times New Roman"/>
          <w:bCs/>
          <w:sz w:val="26"/>
          <w:szCs w:val="26"/>
        </w:rPr>
        <w:t xml:space="preserve">domraksts </w:t>
      </w:r>
      <w:r w:rsidR="00656A73">
        <w:rPr>
          <w:rFonts w:ascii="Times New Roman" w:hAnsi="Times New Roman" w:cs="Times New Roman"/>
          <w:bCs/>
          <w:sz w:val="26"/>
          <w:szCs w:val="26"/>
        </w:rPr>
        <w:t>noformējams</w:t>
      </w:r>
      <w:r w:rsidR="006D204C">
        <w:rPr>
          <w:rFonts w:ascii="Times New Roman" w:hAnsi="Times New Roman" w:cs="Times New Roman"/>
          <w:bCs/>
          <w:sz w:val="26"/>
          <w:szCs w:val="26"/>
        </w:rPr>
        <w:t xml:space="preserve"> uz A4 formāta lapām</w:t>
      </w:r>
      <w:r w:rsidR="003F663B">
        <w:rPr>
          <w:rFonts w:ascii="Times New Roman" w:hAnsi="Times New Roman" w:cs="Times New Roman"/>
          <w:bCs/>
          <w:sz w:val="26"/>
          <w:szCs w:val="26"/>
        </w:rPr>
        <w:t xml:space="preserve">, teksts </w:t>
      </w:r>
      <w:r w:rsidR="00656A73">
        <w:rPr>
          <w:rFonts w:ascii="Times New Roman" w:hAnsi="Times New Roman" w:cs="Times New Roman"/>
          <w:bCs/>
          <w:sz w:val="26"/>
          <w:szCs w:val="26"/>
        </w:rPr>
        <w:t>– tikai</w:t>
      </w:r>
      <w:r w:rsidR="003F663B">
        <w:rPr>
          <w:rFonts w:ascii="Times New Roman" w:hAnsi="Times New Roman" w:cs="Times New Roman"/>
          <w:bCs/>
          <w:sz w:val="26"/>
          <w:szCs w:val="26"/>
        </w:rPr>
        <w:t xml:space="preserve"> uz vienas lapas</w:t>
      </w:r>
      <w:r w:rsidR="00A9521E">
        <w:rPr>
          <w:rFonts w:ascii="Times New Roman" w:hAnsi="Times New Roman" w:cs="Times New Roman"/>
          <w:bCs/>
          <w:sz w:val="26"/>
          <w:szCs w:val="26"/>
        </w:rPr>
        <w:t xml:space="preserve"> </w:t>
      </w:r>
      <w:r w:rsidR="00CE436B" w:rsidRPr="00DF6064">
        <w:rPr>
          <w:rFonts w:ascii="Times New Roman" w:hAnsi="Times New Roman" w:cs="Times New Roman"/>
          <w:bCs/>
          <w:sz w:val="26"/>
          <w:szCs w:val="26"/>
        </w:rPr>
        <w:t xml:space="preserve">puses; </w:t>
      </w:r>
    </w:p>
    <w:p w14:paraId="4A08A108" w14:textId="396B0DF3" w:rsidR="00CE436B" w:rsidRDefault="00F57399" w:rsidP="00E23BC7">
      <w:pPr>
        <w:pStyle w:val="ListParagraph"/>
        <w:numPr>
          <w:ilvl w:val="2"/>
          <w:numId w:val="4"/>
        </w:numPr>
        <w:ind w:left="1418" w:hanging="862"/>
        <w:rPr>
          <w:rFonts w:ascii="Times New Roman" w:hAnsi="Times New Roman" w:cs="Times New Roman"/>
          <w:sz w:val="26"/>
          <w:szCs w:val="26"/>
        </w:rPr>
      </w:pPr>
      <w:r>
        <w:rPr>
          <w:rFonts w:ascii="Times New Roman" w:hAnsi="Times New Roman" w:cs="Times New Roman"/>
          <w:sz w:val="26"/>
          <w:szCs w:val="26"/>
        </w:rPr>
        <w:t xml:space="preserve">katras domraksta </w:t>
      </w:r>
      <w:r w:rsidR="002B05A7">
        <w:rPr>
          <w:rFonts w:ascii="Times New Roman" w:hAnsi="Times New Roman" w:cs="Times New Roman"/>
          <w:sz w:val="26"/>
          <w:szCs w:val="26"/>
        </w:rPr>
        <w:t>lapas</w:t>
      </w:r>
      <w:r w:rsidR="002B05A7" w:rsidRPr="00DF6064">
        <w:rPr>
          <w:rFonts w:ascii="Times New Roman" w:hAnsi="Times New Roman" w:cs="Times New Roman"/>
          <w:sz w:val="26"/>
          <w:szCs w:val="26"/>
        </w:rPr>
        <w:t xml:space="preserve"> </w:t>
      </w:r>
      <w:r w:rsidR="00DF6064" w:rsidRPr="00DF6064">
        <w:rPr>
          <w:rFonts w:ascii="Times New Roman" w:hAnsi="Times New Roman" w:cs="Times New Roman"/>
          <w:sz w:val="26"/>
          <w:szCs w:val="26"/>
        </w:rPr>
        <w:t>krei</w:t>
      </w:r>
      <w:r w:rsidR="00846BAB">
        <w:rPr>
          <w:rFonts w:ascii="Times New Roman" w:hAnsi="Times New Roman" w:cs="Times New Roman"/>
          <w:sz w:val="26"/>
          <w:szCs w:val="26"/>
        </w:rPr>
        <w:t>sās un labās malas platums</w:t>
      </w:r>
      <w:r w:rsidR="00DF6064" w:rsidRPr="00DF6064">
        <w:rPr>
          <w:rFonts w:ascii="Times New Roman" w:hAnsi="Times New Roman" w:cs="Times New Roman"/>
          <w:sz w:val="26"/>
          <w:szCs w:val="26"/>
        </w:rPr>
        <w:t xml:space="preserve"> </w:t>
      </w:r>
      <w:r w:rsidR="00846BAB">
        <w:rPr>
          <w:rFonts w:ascii="Times New Roman" w:hAnsi="Times New Roman" w:cs="Times New Roman"/>
          <w:sz w:val="26"/>
          <w:szCs w:val="26"/>
        </w:rPr>
        <w:t>ir</w:t>
      </w:r>
      <w:r w:rsidR="00DF6064" w:rsidRPr="00DF6064">
        <w:rPr>
          <w:rFonts w:ascii="Times New Roman" w:hAnsi="Times New Roman" w:cs="Times New Roman"/>
          <w:sz w:val="26"/>
          <w:szCs w:val="26"/>
        </w:rPr>
        <w:t xml:space="preserve"> 2 cm, augšējās un apakšējās </w:t>
      </w:r>
      <w:r w:rsidR="002B05A7">
        <w:rPr>
          <w:rFonts w:ascii="Times New Roman" w:hAnsi="Times New Roman" w:cs="Times New Roman"/>
          <w:sz w:val="26"/>
          <w:szCs w:val="26"/>
        </w:rPr>
        <w:t>lapas malas platum</w:t>
      </w:r>
      <w:r w:rsidR="001E500C">
        <w:rPr>
          <w:rFonts w:ascii="Times New Roman" w:hAnsi="Times New Roman" w:cs="Times New Roman"/>
          <w:sz w:val="26"/>
          <w:szCs w:val="26"/>
        </w:rPr>
        <w:t>s</w:t>
      </w:r>
      <w:r w:rsidR="002B05A7">
        <w:rPr>
          <w:rFonts w:ascii="Times New Roman" w:hAnsi="Times New Roman" w:cs="Times New Roman"/>
          <w:sz w:val="26"/>
          <w:szCs w:val="26"/>
        </w:rPr>
        <w:t xml:space="preserve"> – 2,5 </w:t>
      </w:r>
      <w:r w:rsidR="00DF6064" w:rsidRPr="00DF6064">
        <w:rPr>
          <w:rFonts w:ascii="Times New Roman" w:hAnsi="Times New Roman" w:cs="Times New Roman"/>
          <w:sz w:val="26"/>
          <w:szCs w:val="26"/>
        </w:rPr>
        <w:t>cm;</w:t>
      </w:r>
      <w:r w:rsidR="002B05A7">
        <w:rPr>
          <w:rFonts w:ascii="Times New Roman" w:hAnsi="Times New Roman" w:cs="Times New Roman"/>
          <w:sz w:val="26"/>
          <w:szCs w:val="26"/>
        </w:rPr>
        <w:t xml:space="preserve"> </w:t>
      </w:r>
    </w:p>
    <w:p w14:paraId="48169EF3" w14:textId="5B02F70C" w:rsidR="001A14A1" w:rsidRDefault="00DF6064" w:rsidP="00E23BC7">
      <w:pPr>
        <w:pStyle w:val="ListParagraph"/>
        <w:numPr>
          <w:ilvl w:val="2"/>
          <w:numId w:val="4"/>
        </w:numPr>
        <w:ind w:left="1418" w:hanging="862"/>
        <w:jc w:val="both"/>
        <w:rPr>
          <w:rFonts w:ascii="Times New Roman" w:hAnsi="Times New Roman" w:cs="Times New Roman"/>
          <w:sz w:val="26"/>
          <w:szCs w:val="26"/>
        </w:rPr>
      </w:pPr>
      <w:r w:rsidRPr="001A14A1">
        <w:rPr>
          <w:rFonts w:ascii="Times New Roman" w:hAnsi="Times New Roman" w:cs="Times New Roman"/>
          <w:bCs/>
          <w:sz w:val="26"/>
          <w:szCs w:val="26"/>
        </w:rPr>
        <w:t>rokrakst</w:t>
      </w:r>
      <w:r w:rsidR="00656A73">
        <w:rPr>
          <w:rFonts w:ascii="Times New Roman" w:hAnsi="Times New Roman" w:cs="Times New Roman"/>
          <w:bCs/>
          <w:sz w:val="26"/>
          <w:szCs w:val="26"/>
        </w:rPr>
        <w:t>am jābūt</w:t>
      </w:r>
      <w:r w:rsidR="00CE436B" w:rsidRPr="001A14A1">
        <w:rPr>
          <w:rFonts w:ascii="Times New Roman" w:hAnsi="Times New Roman" w:cs="Times New Roman"/>
          <w:bCs/>
          <w:sz w:val="26"/>
          <w:szCs w:val="26"/>
        </w:rPr>
        <w:t xml:space="preserve"> saprotam</w:t>
      </w:r>
      <w:r w:rsidR="00656A73">
        <w:rPr>
          <w:rFonts w:ascii="Times New Roman" w:hAnsi="Times New Roman" w:cs="Times New Roman"/>
          <w:bCs/>
          <w:sz w:val="26"/>
          <w:szCs w:val="26"/>
        </w:rPr>
        <w:t>am</w:t>
      </w:r>
      <w:r w:rsidR="00CE436B" w:rsidRPr="001A14A1">
        <w:rPr>
          <w:rFonts w:ascii="Times New Roman" w:hAnsi="Times New Roman" w:cs="Times New Roman"/>
          <w:bCs/>
          <w:sz w:val="26"/>
          <w:szCs w:val="26"/>
        </w:rPr>
        <w:t xml:space="preserve">, </w:t>
      </w:r>
      <w:r w:rsidR="00536F94" w:rsidRPr="001A14A1">
        <w:rPr>
          <w:rFonts w:ascii="Times New Roman" w:hAnsi="Times New Roman" w:cs="Times New Roman"/>
          <w:bCs/>
          <w:sz w:val="26"/>
          <w:szCs w:val="26"/>
        </w:rPr>
        <w:t>skaidr</w:t>
      </w:r>
      <w:r w:rsidR="00656A73">
        <w:rPr>
          <w:rFonts w:ascii="Times New Roman" w:hAnsi="Times New Roman" w:cs="Times New Roman"/>
          <w:bCs/>
          <w:sz w:val="26"/>
          <w:szCs w:val="26"/>
        </w:rPr>
        <w:t>am</w:t>
      </w:r>
      <w:r w:rsidR="00536F94" w:rsidRPr="001A14A1">
        <w:rPr>
          <w:rFonts w:ascii="Times New Roman" w:hAnsi="Times New Roman" w:cs="Times New Roman"/>
          <w:bCs/>
          <w:sz w:val="26"/>
          <w:szCs w:val="26"/>
        </w:rPr>
        <w:t xml:space="preserve"> un </w:t>
      </w:r>
      <w:r w:rsidR="00656A73">
        <w:rPr>
          <w:rFonts w:ascii="Times New Roman" w:hAnsi="Times New Roman" w:cs="Times New Roman"/>
          <w:bCs/>
          <w:sz w:val="26"/>
          <w:szCs w:val="26"/>
        </w:rPr>
        <w:t xml:space="preserve">viegli </w:t>
      </w:r>
      <w:r w:rsidR="00CE436B" w:rsidRPr="001A14A1">
        <w:rPr>
          <w:rFonts w:ascii="Times New Roman" w:hAnsi="Times New Roman" w:cs="Times New Roman"/>
          <w:bCs/>
          <w:sz w:val="26"/>
          <w:szCs w:val="26"/>
        </w:rPr>
        <w:t>salasām</w:t>
      </w:r>
      <w:r w:rsidR="00656A73">
        <w:rPr>
          <w:rFonts w:ascii="Times New Roman" w:hAnsi="Times New Roman" w:cs="Times New Roman"/>
          <w:bCs/>
          <w:sz w:val="26"/>
          <w:szCs w:val="26"/>
        </w:rPr>
        <w:t>am</w:t>
      </w:r>
      <w:r w:rsidRPr="001A14A1">
        <w:rPr>
          <w:rFonts w:ascii="Times New Roman" w:hAnsi="Times New Roman" w:cs="Times New Roman"/>
          <w:bCs/>
          <w:sz w:val="26"/>
          <w:szCs w:val="26"/>
        </w:rPr>
        <w:t xml:space="preserve">; </w:t>
      </w:r>
      <w:r w:rsidR="00D5712F" w:rsidRPr="001A14A1">
        <w:rPr>
          <w:rFonts w:ascii="Times New Roman" w:hAnsi="Times New Roman" w:cs="Times New Roman"/>
          <w:bCs/>
          <w:sz w:val="26"/>
          <w:szCs w:val="26"/>
        </w:rPr>
        <w:t>datorrakst</w:t>
      </w:r>
      <w:r w:rsidR="00656A73">
        <w:rPr>
          <w:rFonts w:ascii="Times New Roman" w:hAnsi="Times New Roman" w:cs="Times New Roman"/>
          <w:bCs/>
          <w:sz w:val="26"/>
          <w:szCs w:val="26"/>
        </w:rPr>
        <w:t>am</w:t>
      </w:r>
      <w:r w:rsidR="00D5712F" w:rsidRPr="001A14A1">
        <w:rPr>
          <w:rFonts w:ascii="Times New Roman" w:hAnsi="Times New Roman" w:cs="Times New Roman"/>
          <w:bCs/>
          <w:sz w:val="26"/>
          <w:szCs w:val="26"/>
        </w:rPr>
        <w:t xml:space="preserve"> </w:t>
      </w:r>
      <w:r w:rsidR="00E57F0B" w:rsidRPr="001A14A1">
        <w:rPr>
          <w:rFonts w:ascii="Times New Roman" w:hAnsi="Times New Roman" w:cs="Times New Roman"/>
          <w:bCs/>
          <w:sz w:val="26"/>
          <w:szCs w:val="26"/>
        </w:rPr>
        <w:t>izmanto</w:t>
      </w:r>
      <w:r w:rsidR="00656A73">
        <w:rPr>
          <w:rFonts w:ascii="Times New Roman" w:hAnsi="Times New Roman" w:cs="Times New Roman"/>
          <w:bCs/>
          <w:sz w:val="26"/>
          <w:szCs w:val="26"/>
        </w:rPr>
        <w:t>jams</w:t>
      </w:r>
      <w:r w:rsidR="00E57F0B" w:rsidRPr="001A14A1">
        <w:rPr>
          <w:rFonts w:ascii="Times New Roman" w:hAnsi="Times New Roman" w:cs="Times New Roman"/>
          <w:bCs/>
          <w:sz w:val="26"/>
          <w:szCs w:val="26"/>
        </w:rPr>
        <w:t xml:space="preserve"> teksta font</w:t>
      </w:r>
      <w:r w:rsidR="00656A73">
        <w:rPr>
          <w:rFonts w:ascii="Times New Roman" w:hAnsi="Times New Roman" w:cs="Times New Roman"/>
          <w:bCs/>
          <w:sz w:val="26"/>
          <w:szCs w:val="26"/>
        </w:rPr>
        <w:t>s</w:t>
      </w:r>
      <w:r w:rsidR="00E57F0B" w:rsidRPr="001A14A1">
        <w:rPr>
          <w:rFonts w:ascii="Times New Roman" w:hAnsi="Times New Roman" w:cs="Times New Roman"/>
          <w:bCs/>
          <w:sz w:val="26"/>
          <w:szCs w:val="26"/>
        </w:rPr>
        <w:t xml:space="preserve"> </w:t>
      </w:r>
      <w:proofErr w:type="spellStart"/>
      <w:r w:rsidR="00E57F0B" w:rsidRPr="001A14A1">
        <w:rPr>
          <w:rFonts w:ascii="Times New Roman" w:hAnsi="Times New Roman" w:cs="Times New Roman"/>
          <w:bCs/>
          <w:i/>
          <w:sz w:val="26"/>
          <w:szCs w:val="26"/>
        </w:rPr>
        <w:t>Times</w:t>
      </w:r>
      <w:proofErr w:type="spellEnd"/>
      <w:r w:rsidR="00E57F0B" w:rsidRPr="001A14A1">
        <w:rPr>
          <w:rFonts w:ascii="Times New Roman" w:hAnsi="Times New Roman" w:cs="Times New Roman"/>
          <w:bCs/>
          <w:i/>
          <w:sz w:val="26"/>
          <w:szCs w:val="26"/>
        </w:rPr>
        <w:t xml:space="preserve"> </w:t>
      </w:r>
      <w:proofErr w:type="spellStart"/>
      <w:r w:rsidR="00E57F0B" w:rsidRPr="001A14A1">
        <w:rPr>
          <w:rFonts w:ascii="Times New Roman" w:hAnsi="Times New Roman" w:cs="Times New Roman"/>
          <w:bCs/>
          <w:i/>
          <w:sz w:val="26"/>
          <w:szCs w:val="26"/>
        </w:rPr>
        <w:t>New</w:t>
      </w:r>
      <w:proofErr w:type="spellEnd"/>
      <w:r w:rsidR="00E57F0B" w:rsidRPr="001A14A1">
        <w:rPr>
          <w:rFonts w:ascii="Times New Roman" w:hAnsi="Times New Roman" w:cs="Times New Roman"/>
          <w:bCs/>
          <w:i/>
          <w:sz w:val="26"/>
          <w:szCs w:val="26"/>
        </w:rPr>
        <w:t xml:space="preserve"> </w:t>
      </w:r>
      <w:proofErr w:type="spellStart"/>
      <w:r w:rsidR="00E57F0B" w:rsidRPr="001A14A1">
        <w:rPr>
          <w:rFonts w:ascii="Times New Roman" w:hAnsi="Times New Roman" w:cs="Times New Roman"/>
          <w:bCs/>
          <w:i/>
          <w:sz w:val="26"/>
          <w:szCs w:val="26"/>
        </w:rPr>
        <w:t>Roman</w:t>
      </w:r>
      <w:proofErr w:type="spellEnd"/>
      <w:r w:rsidR="00656A73">
        <w:rPr>
          <w:rFonts w:ascii="Times New Roman" w:hAnsi="Times New Roman" w:cs="Times New Roman"/>
          <w:bCs/>
          <w:sz w:val="26"/>
          <w:szCs w:val="26"/>
        </w:rPr>
        <w:t>,</w:t>
      </w:r>
      <w:r w:rsidR="001A14A1" w:rsidRPr="001A14A1">
        <w:rPr>
          <w:rFonts w:ascii="Times New Roman" w:hAnsi="Times New Roman" w:cs="Times New Roman"/>
          <w:bCs/>
          <w:sz w:val="26"/>
          <w:szCs w:val="26"/>
        </w:rPr>
        <w:t xml:space="preserve"> </w:t>
      </w:r>
      <w:r w:rsidR="00E57F0B" w:rsidRPr="001A14A1">
        <w:rPr>
          <w:rFonts w:ascii="Times New Roman" w:hAnsi="Times New Roman" w:cs="Times New Roman"/>
          <w:bCs/>
          <w:sz w:val="26"/>
          <w:szCs w:val="26"/>
        </w:rPr>
        <w:t>burtu izmēr</w:t>
      </w:r>
      <w:r w:rsidR="00656A73">
        <w:rPr>
          <w:rFonts w:ascii="Times New Roman" w:hAnsi="Times New Roman" w:cs="Times New Roman"/>
          <w:bCs/>
          <w:sz w:val="26"/>
          <w:szCs w:val="26"/>
        </w:rPr>
        <w:t>s –</w:t>
      </w:r>
      <w:r w:rsidR="00E57F0B" w:rsidRPr="001A14A1">
        <w:rPr>
          <w:rFonts w:ascii="Times New Roman" w:hAnsi="Times New Roman" w:cs="Times New Roman"/>
          <w:bCs/>
          <w:sz w:val="26"/>
          <w:szCs w:val="26"/>
        </w:rPr>
        <w:t xml:space="preserve"> 1</w:t>
      </w:r>
      <w:r w:rsidR="001811EE">
        <w:rPr>
          <w:rFonts w:ascii="Times New Roman" w:hAnsi="Times New Roman" w:cs="Times New Roman"/>
          <w:bCs/>
          <w:sz w:val="26"/>
          <w:szCs w:val="26"/>
        </w:rPr>
        <w:t>3</w:t>
      </w:r>
      <w:r w:rsidR="00E57F0B" w:rsidRPr="001A14A1">
        <w:rPr>
          <w:rFonts w:ascii="Times New Roman" w:hAnsi="Times New Roman" w:cs="Times New Roman"/>
          <w:bCs/>
          <w:sz w:val="26"/>
          <w:szCs w:val="26"/>
        </w:rPr>
        <w:t>;</w:t>
      </w:r>
    </w:p>
    <w:p w14:paraId="26DCB176" w14:textId="1BCC640C" w:rsidR="001A14A1" w:rsidRDefault="001A14A1" w:rsidP="00E23BC7">
      <w:pPr>
        <w:pStyle w:val="ListParagraph"/>
        <w:numPr>
          <w:ilvl w:val="2"/>
          <w:numId w:val="4"/>
        </w:numPr>
        <w:ind w:left="1418" w:hanging="862"/>
        <w:jc w:val="both"/>
        <w:rPr>
          <w:rFonts w:ascii="Times New Roman" w:hAnsi="Times New Roman" w:cs="Times New Roman"/>
          <w:sz w:val="26"/>
          <w:szCs w:val="26"/>
        </w:rPr>
      </w:pPr>
      <w:r>
        <w:rPr>
          <w:rFonts w:ascii="Times New Roman" w:hAnsi="Times New Roman" w:cs="Times New Roman"/>
          <w:sz w:val="26"/>
          <w:szCs w:val="26"/>
        </w:rPr>
        <w:t>domra</w:t>
      </w:r>
      <w:r w:rsidR="0004185F">
        <w:rPr>
          <w:rFonts w:ascii="Times New Roman" w:hAnsi="Times New Roman" w:cs="Times New Roman"/>
          <w:sz w:val="26"/>
          <w:szCs w:val="26"/>
        </w:rPr>
        <w:t>kst</w:t>
      </w:r>
      <w:r w:rsidR="00A67798">
        <w:rPr>
          <w:rFonts w:ascii="Times New Roman" w:hAnsi="Times New Roman" w:cs="Times New Roman"/>
          <w:sz w:val="26"/>
          <w:szCs w:val="26"/>
        </w:rPr>
        <w:t xml:space="preserve">a tekstam </w:t>
      </w:r>
      <w:r w:rsidR="00845F85">
        <w:rPr>
          <w:rFonts w:ascii="Times New Roman" w:hAnsi="Times New Roman" w:cs="Times New Roman"/>
          <w:sz w:val="26"/>
          <w:szCs w:val="26"/>
        </w:rPr>
        <w:t xml:space="preserve">jābūt </w:t>
      </w:r>
      <w:r w:rsidR="00A67798">
        <w:rPr>
          <w:rFonts w:ascii="Times New Roman" w:hAnsi="Times New Roman" w:cs="Times New Roman"/>
          <w:sz w:val="26"/>
          <w:szCs w:val="26"/>
        </w:rPr>
        <w:t>strukturētam</w:t>
      </w:r>
      <w:r w:rsidR="00E4112E">
        <w:rPr>
          <w:rFonts w:ascii="Times New Roman" w:hAnsi="Times New Roman" w:cs="Times New Roman"/>
          <w:sz w:val="26"/>
          <w:szCs w:val="26"/>
        </w:rPr>
        <w:t xml:space="preserve">. </w:t>
      </w:r>
      <w:r w:rsidR="0082125B">
        <w:rPr>
          <w:rFonts w:ascii="Times New Roman" w:hAnsi="Times New Roman" w:cs="Times New Roman"/>
          <w:sz w:val="26"/>
          <w:szCs w:val="26"/>
        </w:rPr>
        <w:t>Struktūru v</w:t>
      </w:r>
      <w:r w:rsidR="002D5056">
        <w:rPr>
          <w:rFonts w:ascii="Times New Roman" w:hAnsi="Times New Roman" w:cs="Times New Roman"/>
          <w:sz w:val="26"/>
          <w:szCs w:val="26"/>
        </w:rPr>
        <w:t>eido</w:t>
      </w:r>
      <w:r w:rsidR="00DA5A50">
        <w:rPr>
          <w:rFonts w:ascii="Times New Roman" w:hAnsi="Times New Roman" w:cs="Times New Roman"/>
          <w:sz w:val="26"/>
          <w:szCs w:val="26"/>
        </w:rPr>
        <w:t xml:space="preserve"> </w:t>
      </w:r>
      <w:r w:rsidR="002316D5">
        <w:rPr>
          <w:rFonts w:ascii="Times New Roman" w:hAnsi="Times New Roman" w:cs="Times New Roman"/>
          <w:sz w:val="26"/>
          <w:szCs w:val="26"/>
        </w:rPr>
        <w:t>ievads</w:t>
      </w:r>
      <w:r>
        <w:rPr>
          <w:rFonts w:ascii="Times New Roman" w:hAnsi="Times New Roman" w:cs="Times New Roman"/>
          <w:sz w:val="26"/>
          <w:szCs w:val="26"/>
        </w:rPr>
        <w:t>, pamatda</w:t>
      </w:r>
      <w:r w:rsidR="00DA5A50">
        <w:rPr>
          <w:rFonts w:ascii="Times New Roman" w:hAnsi="Times New Roman" w:cs="Times New Roman"/>
          <w:sz w:val="26"/>
          <w:szCs w:val="26"/>
        </w:rPr>
        <w:t>ļa</w:t>
      </w:r>
      <w:r w:rsidR="002316D5">
        <w:rPr>
          <w:rFonts w:ascii="Times New Roman" w:hAnsi="Times New Roman" w:cs="Times New Roman"/>
          <w:sz w:val="26"/>
          <w:szCs w:val="26"/>
        </w:rPr>
        <w:t xml:space="preserve"> un nobeigums</w:t>
      </w:r>
      <w:r>
        <w:rPr>
          <w:rFonts w:ascii="Times New Roman" w:hAnsi="Times New Roman" w:cs="Times New Roman"/>
          <w:sz w:val="26"/>
          <w:szCs w:val="26"/>
        </w:rPr>
        <w:t>;</w:t>
      </w:r>
    </w:p>
    <w:p w14:paraId="7B90C5E5" w14:textId="0B26EE4A" w:rsidR="003E0DF4" w:rsidRDefault="00764942" w:rsidP="00E23BC7">
      <w:pPr>
        <w:pStyle w:val="ListParagraph"/>
        <w:numPr>
          <w:ilvl w:val="2"/>
          <w:numId w:val="4"/>
        </w:numPr>
        <w:ind w:left="1418" w:hanging="862"/>
        <w:jc w:val="both"/>
        <w:rPr>
          <w:rFonts w:ascii="Times New Roman" w:hAnsi="Times New Roman" w:cs="Times New Roman"/>
          <w:sz w:val="26"/>
          <w:szCs w:val="26"/>
        </w:rPr>
      </w:pPr>
      <w:r>
        <w:rPr>
          <w:rFonts w:ascii="Times New Roman" w:hAnsi="Times New Roman" w:cs="Times New Roman"/>
          <w:sz w:val="26"/>
          <w:szCs w:val="26"/>
        </w:rPr>
        <w:t>teksta</w:t>
      </w:r>
      <w:r w:rsidR="001A14A1">
        <w:rPr>
          <w:rFonts w:ascii="Times New Roman" w:hAnsi="Times New Roman" w:cs="Times New Roman"/>
          <w:sz w:val="26"/>
          <w:szCs w:val="26"/>
        </w:rPr>
        <w:t xml:space="preserve"> rindkopas ir atdal</w:t>
      </w:r>
      <w:r w:rsidR="00656A73">
        <w:rPr>
          <w:rFonts w:ascii="Times New Roman" w:hAnsi="Times New Roman" w:cs="Times New Roman"/>
          <w:sz w:val="26"/>
          <w:szCs w:val="26"/>
        </w:rPr>
        <w:t>ām</w:t>
      </w:r>
      <w:r w:rsidR="001A14A1">
        <w:rPr>
          <w:rFonts w:ascii="Times New Roman" w:hAnsi="Times New Roman" w:cs="Times New Roman"/>
          <w:sz w:val="26"/>
          <w:szCs w:val="26"/>
        </w:rPr>
        <w:t>a</w:t>
      </w:r>
      <w:r w:rsidR="00656A73">
        <w:rPr>
          <w:rFonts w:ascii="Times New Roman" w:hAnsi="Times New Roman" w:cs="Times New Roman"/>
          <w:sz w:val="26"/>
          <w:szCs w:val="26"/>
        </w:rPr>
        <w:t>s</w:t>
      </w:r>
      <w:r w:rsidR="002D4195" w:rsidRPr="002D4195">
        <w:rPr>
          <w:rFonts w:ascii="Times New Roman" w:hAnsi="Times New Roman" w:cs="Times New Roman"/>
          <w:sz w:val="26"/>
          <w:szCs w:val="26"/>
        </w:rPr>
        <w:t xml:space="preserve"> </w:t>
      </w:r>
      <w:r w:rsidR="002D4195">
        <w:rPr>
          <w:rFonts w:ascii="Times New Roman" w:hAnsi="Times New Roman" w:cs="Times New Roman"/>
          <w:sz w:val="26"/>
          <w:szCs w:val="26"/>
        </w:rPr>
        <w:t>cita no citas</w:t>
      </w:r>
      <w:r w:rsidR="001A14A1">
        <w:rPr>
          <w:rFonts w:ascii="Times New Roman" w:hAnsi="Times New Roman" w:cs="Times New Roman"/>
          <w:sz w:val="26"/>
          <w:szCs w:val="26"/>
        </w:rPr>
        <w:t>. Katra jauna rindkopa</w:t>
      </w:r>
      <w:r w:rsidR="00F34876">
        <w:rPr>
          <w:rFonts w:ascii="Times New Roman" w:hAnsi="Times New Roman" w:cs="Times New Roman"/>
          <w:sz w:val="26"/>
          <w:szCs w:val="26"/>
        </w:rPr>
        <w:t xml:space="preserve"> </w:t>
      </w:r>
      <w:r w:rsidR="00D55B00">
        <w:rPr>
          <w:rFonts w:ascii="Times New Roman" w:hAnsi="Times New Roman" w:cs="Times New Roman"/>
          <w:sz w:val="26"/>
          <w:szCs w:val="26"/>
        </w:rPr>
        <w:t>jā</w:t>
      </w:r>
      <w:r w:rsidR="00776C66">
        <w:rPr>
          <w:rFonts w:ascii="Times New Roman" w:hAnsi="Times New Roman" w:cs="Times New Roman"/>
          <w:sz w:val="26"/>
          <w:szCs w:val="26"/>
        </w:rPr>
        <w:t>rakst</w:t>
      </w:r>
      <w:r w:rsidR="00D55B00">
        <w:rPr>
          <w:rFonts w:ascii="Times New Roman" w:hAnsi="Times New Roman" w:cs="Times New Roman"/>
          <w:sz w:val="26"/>
          <w:szCs w:val="26"/>
        </w:rPr>
        <w:t>a</w:t>
      </w:r>
      <w:r w:rsidR="001A14A1">
        <w:rPr>
          <w:rFonts w:ascii="Times New Roman" w:hAnsi="Times New Roman" w:cs="Times New Roman"/>
          <w:sz w:val="26"/>
          <w:szCs w:val="26"/>
        </w:rPr>
        <w:t xml:space="preserve"> jaunā </w:t>
      </w:r>
      <w:r w:rsidR="00776C66">
        <w:rPr>
          <w:rFonts w:ascii="Times New Roman" w:hAnsi="Times New Roman" w:cs="Times New Roman"/>
          <w:sz w:val="26"/>
          <w:szCs w:val="26"/>
        </w:rPr>
        <w:t>rindā</w:t>
      </w:r>
      <w:r w:rsidR="00C3036F">
        <w:rPr>
          <w:rFonts w:ascii="Times New Roman" w:hAnsi="Times New Roman" w:cs="Times New Roman"/>
          <w:sz w:val="26"/>
          <w:szCs w:val="26"/>
        </w:rPr>
        <w:t xml:space="preserve"> </w:t>
      </w:r>
      <w:r w:rsidR="003D5996">
        <w:rPr>
          <w:rFonts w:ascii="Times New Roman" w:hAnsi="Times New Roman" w:cs="Times New Roman"/>
          <w:sz w:val="26"/>
          <w:szCs w:val="26"/>
        </w:rPr>
        <w:t xml:space="preserve">ar </w:t>
      </w:r>
      <w:r w:rsidR="00C3036F">
        <w:rPr>
          <w:rFonts w:ascii="Times New Roman" w:hAnsi="Times New Roman" w:cs="Times New Roman"/>
          <w:sz w:val="26"/>
          <w:szCs w:val="26"/>
        </w:rPr>
        <w:t>atkāpi;</w:t>
      </w:r>
    </w:p>
    <w:p w14:paraId="7C04CDB6" w14:textId="6F903CC2" w:rsidR="00E57F0B" w:rsidRPr="003E0DF4" w:rsidRDefault="00F37CD3" w:rsidP="00E23BC7">
      <w:pPr>
        <w:pStyle w:val="ListParagraph"/>
        <w:numPr>
          <w:ilvl w:val="2"/>
          <w:numId w:val="4"/>
        </w:numPr>
        <w:ind w:left="1418" w:hanging="862"/>
        <w:jc w:val="both"/>
        <w:rPr>
          <w:rFonts w:ascii="Times New Roman" w:hAnsi="Times New Roman" w:cs="Times New Roman"/>
          <w:sz w:val="26"/>
          <w:szCs w:val="26"/>
        </w:rPr>
      </w:pPr>
      <w:r>
        <w:rPr>
          <w:rFonts w:ascii="Times New Roman" w:hAnsi="Times New Roman" w:cs="Times New Roman"/>
          <w:bCs/>
          <w:sz w:val="26"/>
          <w:szCs w:val="26"/>
        </w:rPr>
        <w:t xml:space="preserve">rokrakstā </w:t>
      </w:r>
      <w:r w:rsidR="00656A73">
        <w:rPr>
          <w:rFonts w:ascii="Times New Roman" w:hAnsi="Times New Roman" w:cs="Times New Roman"/>
          <w:bCs/>
          <w:sz w:val="26"/>
          <w:szCs w:val="26"/>
        </w:rPr>
        <w:t>jā</w:t>
      </w:r>
      <w:r w:rsidR="002D4195">
        <w:rPr>
          <w:rFonts w:ascii="Times New Roman" w:hAnsi="Times New Roman" w:cs="Times New Roman"/>
          <w:bCs/>
          <w:sz w:val="26"/>
          <w:szCs w:val="26"/>
        </w:rPr>
        <w:t>būt</w:t>
      </w:r>
      <w:r>
        <w:rPr>
          <w:rFonts w:ascii="Times New Roman" w:hAnsi="Times New Roman" w:cs="Times New Roman"/>
          <w:bCs/>
          <w:sz w:val="26"/>
          <w:szCs w:val="26"/>
        </w:rPr>
        <w:t xml:space="preserve"> </w:t>
      </w:r>
      <w:r w:rsidR="00DF6064" w:rsidRPr="003E0DF4">
        <w:rPr>
          <w:rFonts w:ascii="Times New Roman" w:hAnsi="Times New Roman" w:cs="Times New Roman"/>
          <w:bCs/>
          <w:sz w:val="26"/>
          <w:szCs w:val="26"/>
        </w:rPr>
        <w:t>atstarp</w:t>
      </w:r>
      <w:r w:rsidR="002D4195">
        <w:rPr>
          <w:rFonts w:ascii="Times New Roman" w:hAnsi="Times New Roman" w:cs="Times New Roman"/>
          <w:bCs/>
          <w:sz w:val="26"/>
          <w:szCs w:val="26"/>
        </w:rPr>
        <w:t>ēm</w:t>
      </w:r>
      <w:r w:rsidR="00DF6064" w:rsidRPr="003E0DF4">
        <w:rPr>
          <w:rFonts w:ascii="Times New Roman" w:hAnsi="Times New Roman" w:cs="Times New Roman"/>
          <w:bCs/>
          <w:sz w:val="26"/>
          <w:szCs w:val="26"/>
        </w:rPr>
        <w:t xml:space="preserve"> starp rindām</w:t>
      </w:r>
      <w:r>
        <w:rPr>
          <w:rFonts w:ascii="Times New Roman" w:hAnsi="Times New Roman" w:cs="Times New Roman"/>
          <w:bCs/>
          <w:sz w:val="26"/>
          <w:szCs w:val="26"/>
        </w:rPr>
        <w:t>, lai teksts būtu viegli salasāms</w:t>
      </w:r>
      <w:r w:rsidR="00DF6064" w:rsidRPr="003E0DF4">
        <w:rPr>
          <w:rFonts w:ascii="Times New Roman" w:hAnsi="Times New Roman" w:cs="Times New Roman"/>
          <w:bCs/>
          <w:sz w:val="26"/>
          <w:szCs w:val="26"/>
        </w:rPr>
        <w:t xml:space="preserve">; </w:t>
      </w:r>
      <w:r w:rsidR="00D5712F" w:rsidRPr="003E0DF4">
        <w:rPr>
          <w:rFonts w:ascii="Times New Roman" w:hAnsi="Times New Roman" w:cs="Times New Roman"/>
          <w:bCs/>
          <w:sz w:val="26"/>
          <w:szCs w:val="26"/>
        </w:rPr>
        <w:t>datorrakstā</w:t>
      </w:r>
      <w:r w:rsidR="00E57F0B" w:rsidRPr="003E0DF4">
        <w:rPr>
          <w:rFonts w:ascii="Times New Roman" w:hAnsi="Times New Roman" w:cs="Times New Roman"/>
          <w:bCs/>
          <w:sz w:val="26"/>
          <w:szCs w:val="26"/>
        </w:rPr>
        <w:t xml:space="preserve"> </w:t>
      </w:r>
      <w:r w:rsidR="00540DB2" w:rsidRPr="003E0DF4">
        <w:rPr>
          <w:rFonts w:ascii="Times New Roman" w:hAnsi="Times New Roman" w:cs="Times New Roman"/>
          <w:bCs/>
          <w:sz w:val="26"/>
          <w:szCs w:val="26"/>
        </w:rPr>
        <w:t xml:space="preserve">atstarpes starp teksta rindām </w:t>
      </w:r>
      <w:r w:rsidR="00E57F0B" w:rsidRPr="003E0DF4">
        <w:rPr>
          <w:rFonts w:ascii="Times New Roman" w:hAnsi="Times New Roman" w:cs="Times New Roman"/>
          <w:bCs/>
          <w:sz w:val="26"/>
          <w:szCs w:val="26"/>
        </w:rPr>
        <w:t>– 1,</w:t>
      </w:r>
      <w:r w:rsidR="00CC1987">
        <w:rPr>
          <w:rFonts w:ascii="Times New Roman" w:hAnsi="Times New Roman" w:cs="Times New Roman"/>
          <w:bCs/>
          <w:sz w:val="26"/>
          <w:szCs w:val="26"/>
        </w:rPr>
        <w:t>1</w:t>
      </w:r>
      <w:r w:rsidR="00E57F0B" w:rsidRPr="003E0DF4">
        <w:rPr>
          <w:rFonts w:ascii="Times New Roman" w:hAnsi="Times New Roman" w:cs="Times New Roman"/>
          <w:bCs/>
          <w:sz w:val="26"/>
          <w:szCs w:val="26"/>
        </w:rPr>
        <w:t>5</w:t>
      </w:r>
      <w:r w:rsidR="0055047B" w:rsidRPr="003E0DF4">
        <w:rPr>
          <w:rFonts w:ascii="Times New Roman" w:hAnsi="Times New Roman" w:cs="Times New Roman"/>
          <w:bCs/>
          <w:sz w:val="26"/>
          <w:szCs w:val="26"/>
        </w:rPr>
        <w:t xml:space="preserve"> cm</w:t>
      </w:r>
      <w:r w:rsidR="00E57F0B" w:rsidRPr="003E0DF4">
        <w:rPr>
          <w:rFonts w:ascii="Times New Roman" w:hAnsi="Times New Roman" w:cs="Times New Roman"/>
          <w:bCs/>
          <w:sz w:val="26"/>
          <w:szCs w:val="26"/>
        </w:rPr>
        <w:t>;</w:t>
      </w:r>
    </w:p>
    <w:p w14:paraId="5F54B221" w14:textId="110B2682" w:rsidR="00864866" w:rsidRPr="00864866" w:rsidRDefault="00864866" w:rsidP="00E23BC7">
      <w:pPr>
        <w:pStyle w:val="ListParagraph"/>
        <w:numPr>
          <w:ilvl w:val="2"/>
          <w:numId w:val="4"/>
        </w:numPr>
        <w:ind w:left="1418" w:hanging="862"/>
        <w:jc w:val="both"/>
        <w:rPr>
          <w:rFonts w:ascii="Times New Roman" w:hAnsi="Times New Roman" w:cs="Times New Roman"/>
          <w:sz w:val="26"/>
          <w:szCs w:val="26"/>
        </w:rPr>
      </w:pPr>
      <w:r>
        <w:rPr>
          <w:rFonts w:ascii="Times New Roman" w:hAnsi="Times New Roman" w:cs="Times New Roman"/>
          <w:bCs/>
          <w:sz w:val="26"/>
          <w:szCs w:val="26"/>
        </w:rPr>
        <w:t>ja domrakstā izmanto c</w:t>
      </w:r>
      <w:r w:rsidRPr="00864866">
        <w:rPr>
          <w:rFonts w:ascii="Times New Roman" w:hAnsi="Times New Roman" w:cs="Times New Roman"/>
          <w:bCs/>
          <w:sz w:val="26"/>
          <w:szCs w:val="26"/>
        </w:rPr>
        <w:t>itātu</w:t>
      </w:r>
      <w:r w:rsidR="009A52BB">
        <w:rPr>
          <w:rFonts w:ascii="Times New Roman" w:hAnsi="Times New Roman" w:cs="Times New Roman"/>
          <w:bCs/>
          <w:sz w:val="26"/>
          <w:szCs w:val="26"/>
        </w:rPr>
        <w:t>s</w:t>
      </w:r>
      <w:r w:rsidR="00DC0FA5">
        <w:rPr>
          <w:rFonts w:ascii="Times New Roman" w:hAnsi="Times New Roman" w:cs="Times New Roman"/>
          <w:bCs/>
          <w:sz w:val="26"/>
          <w:szCs w:val="26"/>
        </w:rPr>
        <w:t xml:space="preserve"> un </w:t>
      </w:r>
      <w:r>
        <w:rPr>
          <w:rFonts w:ascii="Times New Roman" w:hAnsi="Times New Roman" w:cs="Times New Roman"/>
          <w:bCs/>
          <w:sz w:val="26"/>
          <w:szCs w:val="26"/>
        </w:rPr>
        <w:t xml:space="preserve">citu autoru </w:t>
      </w:r>
      <w:r w:rsidR="007610D2">
        <w:rPr>
          <w:rFonts w:ascii="Times New Roman" w:hAnsi="Times New Roman" w:cs="Times New Roman"/>
          <w:bCs/>
          <w:sz w:val="26"/>
          <w:szCs w:val="26"/>
        </w:rPr>
        <w:t xml:space="preserve">publicētas </w:t>
      </w:r>
      <w:r w:rsidRPr="00864866">
        <w:rPr>
          <w:rFonts w:ascii="Times New Roman" w:hAnsi="Times New Roman" w:cs="Times New Roman"/>
          <w:bCs/>
          <w:sz w:val="26"/>
          <w:szCs w:val="26"/>
        </w:rPr>
        <w:t>doma</w:t>
      </w:r>
      <w:r w:rsidR="00B155EE">
        <w:rPr>
          <w:rFonts w:ascii="Times New Roman" w:hAnsi="Times New Roman" w:cs="Times New Roman"/>
          <w:bCs/>
          <w:sz w:val="26"/>
          <w:szCs w:val="26"/>
        </w:rPr>
        <w:t xml:space="preserve">s, </w:t>
      </w:r>
      <w:r>
        <w:rPr>
          <w:rFonts w:ascii="Times New Roman" w:hAnsi="Times New Roman" w:cs="Times New Roman"/>
          <w:bCs/>
          <w:sz w:val="26"/>
          <w:szCs w:val="26"/>
        </w:rPr>
        <w:t xml:space="preserve">jānorāda atsauce. </w:t>
      </w:r>
      <w:r w:rsidRPr="00864866">
        <w:rPr>
          <w:rFonts w:ascii="Times New Roman" w:hAnsi="Times New Roman" w:cs="Times New Roman"/>
          <w:bCs/>
          <w:sz w:val="26"/>
          <w:szCs w:val="26"/>
        </w:rPr>
        <w:t>Atsauču noformēšana:</w:t>
      </w:r>
    </w:p>
    <w:p w14:paraId="4F42954C" w14:textId="73D11367" w:rsidR="0085061F" w:rsidRPr="0085061F" w:rsidRDefault="00CA2799" w:rsidP="002A5472">
      <w:pPr>
        <w:pStyle w:val="ListParagraph"/>
        <w:numPr>
          <w:ilvl w:val="3"/>
          <w:numId w:val="4"/>
        </w:numPr>
        <w:jc w:val="both"/>
        <w:rPr>
          <w:rFonts w:ascii="Times New Roman" w:hAnsi="Times New Roman" w:cs="Times New Roman"/>
          <w:bCs/>
          <w:sz w:val="26"/>
          <w:szCs w:val="26"/>
        </w:rPr>
      </w:pPr>
      <w:r>
        <w:rPr>
          <w:rFonts w:ascii="Times New Roman" w:hAnsi="Times New Roman" w:cs="Times New Roman"/>
          <w:bCs/>
          <w:sz w:val="26"/>
          <w:szCs w:val="26"/>
        </w:rPr>
        <w:t>r</w:t>
      </w:r>
      <w:r w:rsidRPr="00864866">
        <w:rPr>
          <w:rFonts w:ascii="Times New Roman" w:hAnsi="Times New Roman" w:cs="Times New Roman"/>
          <w:bCs/>
          <w:sz w:val="26"/>
          <w:szCs w:val="26"/>
        </w:rPr>
        <w:t>okrakstā</w:t>
      </w:r>
      <w:r w:rsidR="002A5472" w:rsidRPr="002A5472">
        <w:t xml:space="preserve"> </w:t>
      </w:r>
      <w:r w:rsidR="002A5472">
        <w:rPr>
          <w:rFonts w:ascii="Times New Roman" w:hAnsi="Times New Roman" w:cs="Times New Roman"/>
          <w:bCs/>
          <w:sz w:val="26"/>
          <w:szCs w:val="26"/>
        </w:rPr>
        <w:t>atsauces numurē tekstā</w:t>
      </w:r>
      <w:r w:rsidRPr="00864866">
        <w:rPr>
          <w:rFonts w:ascii="Times New Roman" w:hAnsi="Times New Roman" w:cs="Times New Roman"/>
          <w:bCs/>
          <w:sz w:val="26"/>
          <w:szCs w:val="26"/>
        </w:rPr>
        <w:t xml:space="preserve"> </w:t>
      </w:r>
      <w:r w:rsidR="002A5472">
        <w:rPr>
          <w:rFonts w:ascii="Times New Roman" w:hAnsi="Times New Roman" w:cs="Times New Roman"/>
          <w:bCs/>
          <w:sz w:val="26"/>
          <w:szCs w:val="26"/>
        </w:rPr>
        <w:t>a</w:t>
      </w:r>
      <w:r w:rsidR="0085061F" w:rsidRPr="0085061F">
        <w:rPr>
          <w:rFonts w:ascii="Times New Roman" w:hAnsi="Times New Roman" w:cs="Times New Roman"/>
          <w:bCs/>
          <w:sz w:val="26"/>
          <w:szCs w:val="26"/>
        </w:rPr>
        <w:t>iz citējuma</w:t>
      </w:r>
      <w:r w:rsidR="008F2227">
        <w:rPr>
          <w:rFonts w:ascii="Times New Roman" w:hAnsi="Times New Roman" w:cs="Times New Roman"/>
          <w:bCs/>
          <w:sz w:val="26"/>
          <w:szCs w:val="26"/>
        </w:rPr>
        <w:t xml:space="preserve"> vai</w:t>
      </w:r>
      <w:r w:rsidR="0085061F">
        <w:rPr>
          <w:rFonts w:ascii="Times New Roman" w:hAnsi="Times New Roman" w:cs="Times New Roman"/>
          <w:bCs/>
          <w:sz w:val="26"/>
          <w:szCs w:val="26"/>
        </w:rPr>
        <w:t xml:space="preserve"> iekļautās cita autora domas</w:t>
      </w:r>
      <w:r w:rsidR="00656A73">
        <w:rPr>
          <w:rFonts w:ascii="Times New Roman" w:hAnsi="Times New Roman" w:cs="Times New Roman"/>
          <w:bCs/>
          <w:sz w:val="26"/>
          <w:szCs w:val="26"/>
        </w:rPr>
        <w:t>,</w:t>
      </w:r>
      <w:r w:rsidR="0085061F" w:rsidRPr="0085061F">
        <w:rPr>
          <w:rFonts w:ascii="Times New Roman" w:hAnsi="Times New Roman" w:cs="Times New Roman"/>
          <w:bCs/>
          <w:sz w:val="26"/>
          <w:szCs w:val="26"/>
        </w:rPr>
        <w:t xml:space="preserve"> </w:t>
      </w:r>
      <w:r w:rsidR="0085061F">
        <w:rPr>
          <w:rFonts w:ascii="Times New Roman" w:hAnsi="Times New Roman" w:cs="Times New Roman"/>
          <w:bCs/>
          <w:sz w:val="26"/>
          <w:szCs w:val="26"/>
        </w:rPr>
        <w:t>lieto</w:t>
      </w:r>
      <w:r w:rsidR="00656A73">
        <w:rPr>
          <w:rFonts w:ascii="Times New Roman" w:hAnsi="Times New Roman" w:cs="Times New Roman"/>
          <w:bCs/>
          <w:sz w:val="26"/>
          <w:szCs w:val="26"/>
        </w:rPr>
        <w:t>jot</w:t>
      </w:r>
      <w:r w:rsidR="0085061F">
        <w:rPr>
          <w:rFonts w:ascii="Times New Roman" w:hAnsi="Times New Roman" w:cs="Times New Roman"/>
          <w:bCs/>
          <w:sz w:val="26"/>
          <w:szCs w:val="26"/>
        </w:rPr>
        <w:t xml:space="preserve"> kāpinātos ciparus</w:t>
      </w:r>
      <w:r w:rsidR="002A5472">
        <w:rPr>
          <w:rFonts w:ascii="Times New Roman" w:hAnsi="Times New Roman" w:cs="Times New Roman"/>
          <w:bCs/>
          <w:sz w:val="26"/>
          <w:szCs w:val="26"/>
        </w:rPr>
        <w:t>.</w:t>
      </w:r>
      <w:r w:rsidR="002A5472" w:rsidRPr="002A5472">
        <w:t xml:space="preserve"> </w:t>
      </w:r>
      <w:r w:rsidR="002A5472" w:rsidRPr="002A5472">
        <w:rPr>
          <w:rFonts w:ascii="Times New Roman" w:hAnsi="Times New Roman" w:cs="Times New Roman"/>
          <w:bCs/>
          <w:sz w:val="26"/>
          <w:szCs w:val="26"/>
        </w:rPr>
        <w:t>Atsauces atbilstoši secībai veido</w:t>
      </w:r>
      <w:r w:rsidR="00656A73">
        <w:rPr>
          <w:rFonts w:ascii="Times New Roman" w:hAnsi="Times New Roman" w:cs="Times New Roman"/>
          <w:bCs/>
          <w:sz w:val="26"/>
          <w:szCs w:val="26"/>
        </w:rPr>
        <w:t>jamas</w:t>
      </w:r>
      <w:r w:rsidR="002A5472" w:rsidRPr="002A5472">
        <w:rPr>
          <w:rFonts w:ascii="Times New Roman" w:hAnsi="Times New Roman" w:cs="Times New Roman"/>
          <w:bCs/>
          <w:sz w:val="26"/>
          <w:szCs w:val="26"/>
        </w:rPr>
        <w:t xml:space="preserve"> katras lapaspuses apakšā zem svītras</w:t>
      </w:r>
      <w:r w:rsidR="00CB6764">
        <w:rPr>
          <w:rFonts w:ascii="Times New Roman" w:hAnsi="Times New Roman" w:cs="Times New Roman"/>
          <w:bCs/>
          <w:sz w:val="26"/>
          <w:szCs w:val="26"/>
        </w:rPr>
        <w:t>;</w:t>
      </w:r>
    </w:p>
    <w:p w14:paraId="4866615F" w14:textId="36E24FE1" w:rsidR="00864866" w:rsidRPr="0031109A" w:rsidRDefault="00864866" w:rsidP="00864866">
      <w:pPr>
        <w:pStyle w:val="ListParagraph"/>
        <w:numPr>
          <w:ilvl w:val="3"/>
          <w:numId w:val="4"/>
        </w:numPr>
        <w:jc w:val="both"/>
        <w:rPr>
          <w:rFonts w:ascii="Times New Roman" w:hAnsi="Times New Roman" w:cs="Times New Roman"/>
          <w:sz w:val="26"/>
          <w:szCs w:val="26"/>
        </w:rPr>
      </w:pPr>
      <w:r>
        <w:rPr>
          <w:rFonts w:ascii="Times New Roman" w:hAnsi="Times New Roman" w:cs="Times New Roman"/>
          <w:bCs/>
          <w:sz w:val="26"/>
          <w:szCs w:val="26"/>
        </w:rPr>
        <w:t>d</w:t>
      </w:r>
      <w:r w:rsidRPr="00864866">
        <w:rPr>
          <w:rFonts w:ascii="Times New Roman" w:hAnsi="Times New Roman" w:cs="Times New Roman"/>
          <w:bCs/>
          <w:sz w:val="26"/>
          <w:szCs w:val="26"/>
        </w:rPr>
        <w:t>atorrakstā</w:t>
      </w:r>
      <w:r w:rsidR="0031109A">
        <w:rPr>
          <w:rFonts w:ascii="Times New Roman" w:hAnsi="Times New Roman" w:cs="Times New Roman"/>
          <w:bCs/>
          <w:sz w:val="26"/>
          <w:szCs w:val="26"/>
        </w:rPr>
        <w:t xml:space="preserve"> </w:t>
      </w:r>
      <w:r w:rsidRPr="00864866">
        <w:rPr>
          <w:rFonts w:ascii="Times New Roman" w:hAnsi="Times New Roman" w:cs="Times New Roman"/>
          <w:bCs/>
          <w:sz w:val="26"/>
          <w:szCs w:val="26"/>
        </w:rPr>
        <w:t>atsauces numurē</w:t>
      </w:r>
      <w:r w:rsidR="002A5472">
        <w:rPr>
          <w:rFonts w:ascii="Times New Roman" w:hAnsi="Times New Roman" w:cs="Times New Roman"/>
          <w:bCs/>
          <w:sz w:val="26"/>
          <w:szCs w:val="26"/>
        </w:rPr>
        <w:t xml:space="preserve"> tekstā a</w:t>
      </w:r>
      <w:r w:rsidR="008F2227" w:rsidRPr="0085061F">
        <w:rPr>
          <w:rFonts w:ascii="Times New Roman" w:hAnsi="Times New Roman" w:cs="Times New Roman"/>
          <w:bCs/>
          <w:sz w:val="26"/>
          <w:szCs w:val="26"/>
        </w:rPr>
        <w:t>iz citējuma</w:t>
      </w:r>
      <w:r w:rsidR="008F2227">
        <w:rPr>
          <w:rFonts w:ascii="Times New Roman" w:hAnsi="Times New Roman" w:cs="Times New Roman"/>
          <w:bCs/>
          <w:sz w:val="26"/>
          <w:szCs w:val="26"/>
        </w:rPr>
        <w:t xml:space="preserve"> vai iekļautās cita autora domas</w:t>
      </w:r>
      <w:r w:rsidR="00656A73">
        <w:rPr>
          <w:rFonts w:ascii="Times New Roman" w:hAnsi="Times New Roman" w:cs="Times New Roman"/>
          <w:bCs/>
          <w:sz w:val="26"/>
          <w:szCs w:val="26"/>
        </w:rPr>
        <w:t>,</w:t>
      </w:r>
      <w:r w:rsidR="008F2227" w:rsidRPr="0085061F">
        <w:rPr>
          <w:rFonts w:ascii="Times New Roman" w:hAnsi="Times New Roman" w:cs="Times New Roman"/>
          <w:bCs/>
          <w:sz w:val="26"/>
          <w:szCs w:val="26"/>
        </w:rPr>
        <w:t xml:space="preserve"> </w:t>
      </w:r>
      <w:r w:rsidR="008F2227">
        <w:rPr>
          <w:rFonts w:ascii="Times New Roman" w:hAnsi="Times New Roman" w:cs="Times New Roman"/>
          <w:bCs/>
          <w:sz w:val="26"/>
          <w:szCs w:val="26"/>
        </w:rPr>
        <w:t>lieto</w:t>
      </w:r>
      <w:r w:rsidR="00656A73">
        <w:rPr>
          <w:rFonts w:ascii="Times New Roman" w:hAnsi="Times New Roman" w:cs="Times New Roman"/>
          <w:bCs/>
          <w:sz w:val="26"/>
          <w:szCs w:val="26"/>
        </w:rPr>
        <w:t>jot</w:t>
      </w:r>
      <w:r w:rsidR="008F2227">
        <w:rPr>
          <w:rFonts w:ascii="Times New Roman" w:hAnsi="Times New Roman" w:cs="Times New Roman"/>
          <w:bCs/>
          <w:sz w:val="26"/>
          <w:szCs w:val="26"/>
        </w:rPr>
        <w:t xml:space="preserve"> kāpinātos ciparus</w:t>
      </w:r>
      <w:r w:rsidR="00656A73">
        <w:rPr>
          <w:rFonts w:ascii="Times New Roman" w:hAnsi="Times New Roman" w:cs="Times New Roman"/>
          <w:bCs/>
          <w:sz w:val="26"/>
          <w:szCs w:val="26"/>
        </w:rPr>
        <w:t xml:space="preserve"> un</w:t>
      </w:r>
      <w:r w:rsidR="008F2227" w:rsidRPr="0085061F">
        <w:rPr>
          <w:rFonts w:ascii="Times New Roman" w:hAnsi="Times New Roman" w:cs="Times New Roman"/>
          <w:bCs/>
          <w:sz w:val="26"/>
          <w:szCs w:val="26"/>
        </w:rPr>
        <w:t xml:space="preserve"> </w:t>
      </w:r>
      <w:r w:rsidR="008F2227" w:rsidRPr="00864866">
        <w:rPr>
          <w:rFonts w:ascii="Times New Roman" w:hAnsi="Times New Roman" w:cs="Times New Roman"/>
          <w:bCs/>
          <w:sz w:val="26"/>
          <w:szCs w:val="26"/>
        </w:rPr>
        <w:t xml:space="preserve">izmantojot </w:t>
      </w:r>
      <w:proofErr w:type="spellStart"/>
      <w:r w:rsidR="008F2227" w:rsidRPr="00864866">
        <w:rPr>
          <w:rFonts w:ascii="Times New Roman" w:hAnsi="Times New Roman" w:cs="Times New Roman"/>
          <w:bCs/>
          <w:i/>
          <w:sz w:val="26"/>
          <w:szCs w:val="26"/>
        </w:rPr>
        <w:t>Footnote</w:t>
      </w:r>
      <w:proofErr w:type="spellEnd"/>
      <w:r w:rsidR="008F2227">
        <w:rPr>
          <w:rFonts w:ascii="Times New Roman" w:hAnsi="Times New Roman" w:cs="Times New Roman"/>
          <w:bCs/>
          <w:i/>
          <w:sz w:val="26"/>
          <w:szCs w:val="26"/>
        </w:rPr>
        <w:t>.</w:t>
      </w:r>
      <w:r w:rsidR="008F2227" w:rsidRPr="008F2227">
        <w:rPr>
          <w:rFonts w:ascii="Times New Roman" w:hAnsi="Times New Roman" w:cs="Times New Roman"/>
          <w:bCs/>
          <w:sz w:val="26"/>
          <w:szCs w:val="26"/>
        </w:rPr>
        <w:t xml:space="preserve"> </w:t>
      </w:r>
      <w:r w:rsidR="008F2227">
        <w:rPr>
          <w:rFonts w:ascii="Times New Roman" w:hAnsi="Times New Roman" w:cs="Times New Roman"/>
          <w:bCs/>
          <w:sz w:val="26"/>
          <w:szCs w:val="26"/>
        </w:rPr>
        <w:t>Atsauces</w:t>
      </w:r>
      <w:r w:rsidR="00736B70">
        <w:rPr>
          <w:rFonts w:ascii="Times New Roman" w:hAnsi="Times New Roman" w:cs="Times New Roman"/>
          <w:bCs/>
          <w:sz w:val="26"/>
          <w:szCs w:val="26"/>
        </w:rPr>
        <w:t xml:space="preserve"> a</w:t>
      </w:r>
      <w:r w:rsidR="008F2227" w:rsidRPr="0085061F">
        <w:rPr>
          <w:rFonts w:ascii="Times New Roman" w:hAnsi="Times New Roman" w:cs="Times New Roman"/>
          <w:bCs/>
          <w:sz w:val="26"/>
          <w:szCs w:val="26"/>
        </w:rPr>
        <w:t>tbilstoši secībai veido</w:t>
      </w:r>
      <w:r w:rsidR="00656A73">
        <w:rPr>
          <w:rFonts w:ascii="Times New Roman" w:hAnsi="Times New Roman" w:cs="Times New Roman"/>
          <w:bCs/>
          <w:sz w:val="26"/>
          <w:szCs w:val="26"/>
        </w:rPr>
        <w:t>jamas</w:t>
      </w:r>
      <w:r w:rsidR="008F2227" w:rsidRPr="0085061F">
        <w:rPr>
          <w:rFonts w:ascii="Times New Roman" w:hAnsi="Times New Roman" w:cs="Times New Roman"/>
          <w:bCs/>
          <w:sz w:val="26"/>
          <w:szCs w:val="26"/>
        </w:rPr>
        <w:t xml:space="preserve"> katras lapaspuses </w:t>
      </w:r>
      <w:r w:rsidR="008F2227">
        <w:rPr>
          <w:rFonts w:ascii="Times New Roman" w:hAnsi="Times New Roman" w:cs="Times New Roman"/>
          <w:bCs/>
          <w:sz w:val="26"/>
          <w:szCs w:val="26"/>
        </w:rPr>
        <w:t xml:space="preserve">apakšā </w:t>
      </w:r>
      <w:r w:rsidR="008F2227" w:rsidRPr="00864866">
        <w:rPr>
          <w:rFonts w:ascii="Times New Roman" w:hAnsi="Times New Roman" w:cs="Times New Roman"/>
          <w:bCs/>
          <w:sz w:val="26"/>
          <w:szCs w:val="26"/>
        </w:rPr>
        <w:t xml:space="preserve">zem </w:t>
      </w:r>
      <w:r w:rsidR="008F2227" w:rsidRPr="00070680">
        <w:rPr>
          <w:rFonts w:ascii="Times New Roman" w:hAnsi="Times New Roman" w:cs="Times New Roman"/>
          <w:bCs/>
          <w:sz w:val="26"/>
          <w:szCs w:val="26"/>
        </w:rPr>
        <w:t>svītras</w:t>
      </w:r>
      <w:r w:rsidR="00CB6764">
        <w:rPr>
          <w:rFonts w:ascii="Times New Roman" w:hAnsi="Times New Roman" w:cs="Times New Roman"/>
          <w:bCs/>
          <w:sz w:val="26"/>
          <w:szCs w:val="26"/>
        </w:rPr>
        <w:t>;</w:t>
      </w:r>
    </w:p>
    <w:p w14:paraId="1AB24E68" w14:textId="7E60986C" w:rsidR="0031109A" w:rsidRPr="000D5F8A" w:rsidRDefault="00211D9C" w:rsidP="002D0631">
      <w:pPr>
        <w:pStyle w:val="ListParagraph"/>
        <w:numPr>
          <w:ilvl w:val="3"/>
          <w:numId w:val="4"/>
        </w:numPr>
        <w:jc w:val="both"/>
        <w:rPr>
          <w:rFonts w:ascii="Times New Roman" w:hAnsi="Times New Roman" w:cs="Times New Roman"/>
          <w:sz w:val="26"/>
          <w:szCs w:val="26"/>
        </w:rPr>
      </w:pPr>
      <w:r>
        <w:rPr>
          <w:rFonts w:ascii="Times New Roman" w:hAnsi="Times New Roman" w:cs="Times New Roman"/>
          <w:bCs/>
          <w:sz w:val="26"/>
          <w:szCs w:val="26"/>
        </w:rPr>
        <w:t xml:space="preserve">pie katra cipara </w:t>
      </w:r>
      <w:r w:rsidR="00CB6764">
        <w:rPr>
          <w:rFonts w:ascii="Times New Roman" w:hAnsi="Times New Roman" w:cs="Times New Roman"/>
          <w:bCs/>
          <w:sz w:val="26"/>
          <w:szCs w:val="26"/>
        </w:rPr>
        <w:t>l</w:t>
      </w:r>
      <w:r w:rsidR="002D0631" w:rsidRPr="002D0631">
        <w:rPr>
          <w:rFonts w:ascii="Times New Roman" w:hAnsi="Times New Roman" w:cs="Times New Roman"/>
          <w:bCs/>
          <w:sz w:val="26"/>
          <w:szCs w:val="26"/>
        </w:rPr>
        <w:t>a</w:t>
      </w:r>
      <w:r w:rsidR="002D0631">
        <w:rPr>
          <w:rFonts w:ascii="Times New Roman" w:hAnsi="Times New Roman" w:cs="Times New Roman"/>
          <w:bCs/>
          <w:sz w:val="26"/>
          <w:szCs w:val="26"/>
        </w:rPr>
        <w:t>paspuses a</w:t>
      </w:r>
      <w:r w:rsidR="002D0631" w:rsidRPr="002D0631">
        <w:rPr>
          <w:rFonts w:ascii="Times New Roman" w:hAnsi="Times New Roman" w:cs="Times New Roman"/>
          <w:bCs/>
          <w:sz w:val="26"/>
          <w:szCs w:val="26"/>
        </w:rPr>
        <w:t xml:space="preserve">pakšā zem svītras </w:t>
      </w:r>
      <w:r w:rsidR="0031109A">
        <w:rPr>
          <w:rFonts w:ascii="Times New Roman" w:hAnsi="Times New Roman" w:cs="Times New Roman"/>
          <w:bCs/>
          <w:sz w:val="26"/>
          <w:szCs w:val="26"/>
        </w:rPr>
        <w:t>norād</w:t>
      </w:r>
      <w:r w:rsidR="00656A73">
        <w:rPr>
          <w:rFonts w:ascii="Times New Roman" w:hAnsi="Times New Roman" w:cs="Times New Roman"/>
          <w:bCs/>
          <w:sz w:val="26"/>
          <w:szCs w:val="26"/>
        </w:rPr>
        <w:t>ām</w:t>
      </w:r>
      <w:r w:rsidR="0031109A">
        <w:rPr>
          <w:rFonts w:ascii="Times New Roman" w:hAnsi="Times New Roman" w:cs="Times New Roman"/>
          <w:bCs/>
          <w:sz w:val="26"/>
          <w:szCs w:val="26"/>
        </w:rPr>
        <w:t>a</w:t>
      </w:r>
      <w:r>
        <w:rPr>
          <w:rFonts w:ascii="Times New Roman" w:hAnsi="Times New Roman" w:cs="Times New Roman"/>
          <w:bCs/>
          <w:sz w:val="26"/>
          <w:szCs w:val="26"/>
        </w:rPr>
        <w:t xml:space="preserve"> atsauce</w:t>
      </w:r>
      <w:r w:rsidR="0031109A">
        <w:rPr>
          <w:rFonts w:ascii="Times New Roman" w:hAnsi="Times New Roman" w:cs="Times New Roman"/>
          <w:bCs/>
          <w:sz w:val="26"/>
          <w:szCs w:val="26"/>
        </w:rPr>
        <w:t>: darba autors (uzvārds</w:t>
      </w:r>
      <w:r w:rsidR="00CB6764">
        <w:rPr>
          <w:rFonts w:ascii="Times New Roman" w:hAnsi="Times New Roman" w:cs="Times New Roman"/>
          <w:bCs/>
          <w:sz w:val="26"/>
          <w:szCs w:val="26"/>
        </w:rPr>
        <w:t>, vārda pirmais burts</w:t>
      </w:r>
      <w:r w:rsidR="0031109A">
        <w:rPr>
          <w:rFonts w:ascii="Times New Roman" w:hAnsi="Times New Roman" w:cs="Times New Roman"/>
          <w:bCs/>
          <w:sz w:val="26"/>
          <w:szCs w:val="26"/>
        </w:rPr>
        <w:t xml:space="preserve">), darba nosaukums, </w:t>
      </w:r>
      <w:r w:rsidR="0085061F" w:rsidRPr="0085061F">
        <w:rPr>
          <w:rFonts w:ascii="Times New Roman" w:hAnsi="Times New Roman" w:cs="Times New Roman"/>
          <w:bCs/>
          <w:sz w:val="26"/>
          <w:szCs w:val="26"/>
        </w:rPr>
        <w:t xml:space="preserve">izdošanas </w:t>
      </w:r>
      <w:r w:rsidR="00CB6764">
        <w:rPr>
          <w:rFonts w:ascii="Times New Roman" w:hAnsi="Times New Roman" w:cs="Times New Roman"/>
          <w:bCs/>
          <w:sz w:val="26"/>
          <w:szCs w:val="26"/>
        </w:rPr>
        <w:t>vieta, i</w:t>
      </w:r>
      <w:r w:rsidR="0085061F">
        <w:rPr>
          <w:rFonts w:ascii="Times New Roman" w:hAnsi="Times New Roman" w:cs="Times New Roman"/>
          <w:bCs/>
          <w:sz w:val="26"/>
          <w:szCs w:val="26"/>
        </w:rPr>
        <w:t xml:space="preserve">zdevējs, </w:t>
      </w:r>
      <w:r w:rsidR="0031109A">
        <w:rPr>
          <w:rFonts w:ascii="Times New Roman" w:hAnsi="Times New Roman" w:cs="Times New Roman"/>
          <w:bCs/>
          <w:sz w:val="26"/>
          <w:szCs w:val="26"/>
        </w:rPr>
        <w:t xml:space="preserve">izdošanas gads, </w:t>
      </w:r>
      <w:r w:rsidR="00550F4D">
        <w:rPr>
          <w:rFonts w:ascii="Times New Roman" w:hAnsi="Times New Roman" w:cs="Times New Roman"/>
          <w:bCs/>
          <w:sz w:val="26"/>
          <w:szCs w:val="26"/>
        </w:rPr>
        <w:t>lapas</w:t>
      </w:r>
      <w:r w:rsidR="00D0232F" w:rsidRPr="00D0232F">
        <w:rPr>
          <w:rFonts w:ascii="Times New Roman" w:hAnsi="Times New Roman" w:cs="Times New Roman"/>
          <w:bCs/>
          <w:sz w:val="26"/>
          <w:szCs w:val="26"/>
        </w:rPr>
        <w:t xml:space="preserve">puse, </w:t>
      </w:r>
      <w:r w:rsidR="002138F7">
        <w:rPr>
          <w:rFonts w:ascii="Times New Roman" w:hAnsi="Times New Roman" w:cs="Times New Roman"/>
          <w:bCs/>
          <w:sz w:val="26"/>
          <w:szCs w:val="26"/>
        </w:rPr>
        <w:t xml:space="preserve">no </w:t>
      </w:r>
      <w:r w:rsidR="00D0232F" w:rsidRPr="00D0232F">
        <w:rPr>
          <w:rFonts w:ascii="Times New Roman" w:hAnsi="Times New Roman" w:cs="Times New Roman"/>
          <w:bCs/>
          <w:sz w:val="26"/>
          <w:szCs w:val="26"/>
        </w:rPr>
        <w:t>kur</w:t>
      </w:r>
      <w:r w:rsidR="002138F7">
        <w:rPr>
          <w:rFonts w:ascii="Times New Roman" w:hAnsi="Times New Roman" w:cs="Times New Roman"/>
          <w:bCs/>
          <w:sz w:val="26"/>
          <w:szCs w:val="26"/>
        </w:rPr>
        <w:t>as ņemts attiecīgais</w:t>
      </w:r>
      <w:r w:rsidR="00550F4D">
        <w:rPr>
          <w:rFonts w:ascii="Times New Roman" w:hAnsi="Times New Roman" w:cs="Times New Roman"/>
          <w:bCs/>
          <w:sz w:val="26"/>
          <w:szCs w:val="26"/>
        </w:rPr>
        <w:t xml:space="preserve"> citāts vai doma</w:t>
      </w:r>
      <w:r w:rsidR="00D8607D">
        <w:rPr>
          <w:rFonts w:ascii="Times New Roman" w:hAnsi="Times New Roman" w:cs="Times New Roman"/>
          <w:bCs/>
          <w:sz w:val="26"/>
          <w:szCs w:val="26"/>
        </w:rPr>
        <w:t xml:space="preserve"> </w:t>
      </w:r>
      <w:r w:rsidR="00BC7632">
        <w:rPr>
          <w:rFonts w:ascii="Times New Roman" w:hAnsi="Times New Roman" w:cs="Times New Roman"/>
          <w:bCs/>
          <w:sz w:val="26"/>
          <w:szCs w:val="26"/>
        </w:rPr>
        <w:t xml:space="preserve">(piemērs: </w:t>
      </w:r>
      <w:r w:rsidR="00340E6D">
        <w:rPr>
          <w:rFonts w:ascii="Times New Roman" w:hAnsi="Times New Roman" w:cs="Times New Roman"/>
          <w:bCs/>
          <w:sz w:val="26"/>
          <w:szCs w:val="26"/>
        </w:rPr>
        <w:t xml:space="preserve">Repše G. </w:t>
      </w:r>
      <w:r w:rsidR="00340E6D" w:rsidRPr="00340E6D">
        <w:rPr>
          <w:rFonts w:ascii="Times New Roman" w:hAnsi="Times New Roman" w:cs="Times New Roman"/>
          <w:bCs/>
          <w:sz w:val="26"/>
          <w:szCs w:val="26"/>
        </w:rPr>
        <w:t>Tuvplāni. Rīga: Jumava, 2000</w:t>
      </w:r>
      <w:r w:rsidR="002138F7">
        <w:rPr>
          <w:rFonts w:ascii="Times New Roman" w:hAnsi="Times New Roman" w:cs="Times New Roman"/>
          <w:bCs/>
          <w:sz w:val="26"/>
          <w:szCs w:val="26"/>
        </w:rPr>
        <w:t>,</w:t>
      </w:r>
      <w:r w:rsidR="00340E6D" w:rsidRPr="00340E6D">
        <w:rPr>
          <w:rFonts w:ascii="Times New Roman" w:hAnsi="Times New Roman" w:cs="Times New Roman"/>
          <w:bCs/>
          <w:sz w:val="26"/>
          <w:szCs w:val="26"/>
        </w:rPr>
        <w:t xml:space="preserve"> 130</w:t>
      </w:r>
      <w:r w:rsidR="002138F7">
        <w:rPr>
          <w:rFonts w:ascii="Times New Roman" w:hAnsi="Times New Roman" w:cs="Times New Roman"/>
          <w:bCs/>
          <w:sz w:val="26"/>
          <w:szCs w:val="26"/>
        </w:rPr>
        <w:t>.</w:t>
      </w:r>
      <w:r w:rsidR="00340E6D" w:rsidRPr="00340E6D">
        <w:rPr>
          <w:rFonts w:ascii="Times New Roman" w:hAnsi="Times New Roman" w:cs="Times New Roman"/>
          <w:bCs/>
          <w:sz w:val="26"/>
          <w:szCs w:val="26"/>
        </w:rPr>
        <w:t xml:space="preserve"> lpp.</w:t>
      </w:r>
      <w:r w:rsidR="00C61CCE">
        <w:t>)</w:t>
      </w:r>
      <w:r w:rsidR="00D0232F">
        <w:rPr>
          <w:rFonts w:ascii="Times New Roman" w:hAnsi="Times New Roman" w:cs="Times New Roman"/>
          <w:bCs/>
          <w:sz w:val="26"/>
          <w:szCs w:val="26"/>
        </w:rPr>
        <w:t>;</w:t>
      </w:r>
    </w:p>
    <w:p w14:paraId="4576BDE7" w14:textId="1ACC12A5" w:rsidR="0085061F" w:rsidRPr="0085061F" w:rsidRDefault="00CB6764" w:rsidP="00431284">
      <w:pPr>
        <w:pStyle w:val="ListParagraph"/>
        <w:numPr>
          <w:ilvl w:val="3"/>
          <w:numId w:val="4"/>
        </w:numPr>
        <w:jc w:val="both"/>
        <w:rPr>
          <w:rFonts w:ascii="Times New Roman" w:hAnsi="Times New Roman" w:cs="Times New Roman"/>
          <w:bCs/>
          <w:sz w:val="26"/>
          <w:szCs w:val="26"/>
        </w:rPr>
      </w:pPr>
      <w:r>
        <w:rPr>
          <w:rFonts w:ascii="Times New Roman" w:hAnsi="Times New Roman" w:cs="Times New Roman"/>
          <w:bCs/>
          <w:sz w:val="26"/>
          <w:szCs w:val="26"/>
        </w:rPr>
        <w:t>j</w:t>
      </w:r>
      <w:r w:rsidR="0085061F" w:rsidRPr="0085061F">
        <w:rPr>
          <w:rFonts w:ascii="Times New Roman" w:hAnsi="Times New Roman" w:cs="Times New Roman"/>
          <w:bCs/>
          <w:sz w:val="26"/>
          <w:szCs w:val="26"/>
        </w:rPr>
        <w:t xml:space="preserve">a </w:t>
      </w:r>
      <w:r w:rsidR="00431284">
        <w:rPr>
          <w:rFonts w:ascii="Times New Roman" w:hAnsi="Times New Roman" w:cs="Times New Roman"/>
          <w:bCs/>
          <w:sz w:val="26"/>
          <w:szCs w:val="26"/>
        </w:rPr>
        <w:t>domraksta tekstā</w:t>
      </w:r>
      <w:r w:rsidR="0085061F" w:rsidRPr="0085061F">
        <w:rPr>
          <w:rFonts w:ascii="Times New Roman" w:hAnsi="Times New Roman" w:cs="Times New Roman"/>
          <w:bCs/>
          <w:sz w:val="26"/>
          <w:szCs w:val="26"/>
        </w:rPr>
        <w:t xml:space="preserve"> atkārto</w:t>
      </w:r>
      <w:r w:rsidR="00431284">
        <w:rPr>
          <w:rFonts w:ascii="Times New Roman" w:hAnsi="Times New Roman" w:cs="Times New Roman"/>
          <w:bCs/>
          <w:sz w:val="26"/>
          <w:szCs w:val="26"/>
        </w:rPr>
        <w:t>jas viena un tā pati atsauce, tad</w:t>
      </w:r>
      <w:r w:rsidR="0085061F" w:rsidRPr="0085061F">
        <w:rPr>
          <w:rFonts w:ascii="Times New Roman" w:hAnsi="Times New Roman" w:cs="Times New Roman"/>
          <w:bCs/>
          <w:sz w:val="26"/>
          <w:szCs w:val="26"/>
        </w:rPr>
        <w:t xml:space="preserve"> </w:t>
      </w:r>
      <w:r w:rsidR="00431284" w:rsidRPr="00431284">
        <w:rPr>
          <w:rFonts w:ascii="Times New Roman" w:hAnsi="Times New Roman" w:cs="Times New Roman"/>
          <w:bCs/>
          <w:sz w:val="26"/>
          <w:szCs w:val="26"/>
        </w:rPr>
        <w:t>lapaspuses apakšā zem svītras jānorāda</w:t>
      </w:r>
      <w:r w:rsidR="002138F7">
        <w:rPr>
          <w:rFonts w:ascii="Times New Roman" w:hAnsi="Times New Roman" w:cs="Times New Roman"/>
          <w:bCs/>
          <w:sz w:val="26"/>
          <w:szCs w:val="26"/>
        </w:rPr>
        <w:t>:</w:t>
      </w:r>
      <w:r w:rsidR="00431284" w:rsidRPr="00431284">
        <w:rPr>
          <w:rFonts w:ascii="Times New Roman" w:hAnsi="Times New Roman" w:cs="Times New Roman"/>
          <w:bCs/>
          <w:sz w:val="26"/>
          <w:szCs w:val="26"/>
        </w:rPr>
        <w:t xml:space="preserve"> </w:t>
      </w:r>
      <w:r w:rsidR="0085061F">
        <w:rPr>
          <w:rFonts w:ascii="Times New Roman" w:hAnsi="Times New Roman" w:cs="Times New Roman"/>
          <w:bCs/>
          <w:sz w:val="26"/>
          <w:szCs w:val="26"/>
        </w:rPr>
        <w:t>“</w:t>
      </w:r>
      <w:r w:rsidR="0085061F" w:rsidRPr="0085061F">
        <w:rPr>
          <w:rFonts w:ascii="Times New Roman" w:hAnsi="Times New Roman" w:cs="Times New Roman"/>
          <w:bCs/>
          <w:sz w:val="26"/>
          <w:szCs w:val="26"/>
        </w:rPr>
        <w:t>Turpat</w:t>
      </w:r>
      <w:r w:rsidR="009A52BB">
        <w:rPr>
          <w:rFonts w:ascii="Times New Roman" w:hAnsi="Times New Roman" w:cs="Times New Roman"/>
          <w:bCs/>
          <w:sz w:val="26"/>
          <w:szCs w:val="26"/>
        </w:rPr>
        <w:t>.</w:t>
      </w:r>
      <w:r w:rsidR="0085061F">
        <w:rPr>
          <w:rFonts w:ascii="Times New Roman" w:hAnsi="Times New Roman" w:cs="Times New Roman"/>
          <w:bCs/>
          <w:sz w:val="26"/>
          <w:szCs w:val="26"/>
        </w:rPr>
        <w:t>”</w:t>
      </w:r>
      <w:r>
        <w:rPr>
          <w:rFonts w:ascii="Times New Roman" w:hAnsi="Times New Roman" w:cs="Times New Roman"/>
          <w:bCs/>
          <w:sz w:val="26"/>
          <w:szCs w:val="26"/>
        </w:rPr>
        <w:t>;</w:t>
      </w:r>
      <w:r w:rsidR="0085061F" w:rsidRPr="0085061F">
        <w:rPr>
          <w:rFonts w:ascii="Times New Roman" w:hAnsi="Times New Roman" w:cs="Times New Roman"/>
          <w:bCs/>
          <w:sz w:val="26"/>
          <w:szCs w:val="26"/>
        </w:rPr>
        <w:t xml:space="preserve"> </w:t>
      </w:r>
    </w:p>
    <w:p w14:paraId="776023C0" w14:textId="47C06437" w:rsidR="00CA2799" w:rsidRPr="008105AE" w:rsidRDefault="00CA2799" w:rsidP="0085061F">
      <w:pPr>
        <w:pStyle w:val="ListParagraph"/>
        <w:numPr>
          <w:ilvl w:val="3"/>
          <w:numId w:val="4"/>
        </w:numPr>
        <w:jc w:val="both"/>
        <w:rPr>
          <w:rFonts w:ascii="Times New Roman" w:hAnsi="Times New Roman" w:cs="Times New Roman"/>
          <w:sz w:val="26"/>
          <w:szCs w:val="26"/>
        </w:rPr>
      </w:pPr>
      <w:r>
        <w:rPr>
          <w:rFonts w:ascii="Times New Roman" w:hAnsi="Times New Roman" w:cs="Times New Roman"/>
          <w:bCs/>
          <w:sz w:val="26"/>
          <w:szCs w:val="26"/>
        </w:rPr>
        <w:lastRenderedPageBreak/>
        <w:t>v</w:t>
      </w:r>
      <w:r w:rsidRPr="00864866">
        <w:rPr>
          <w:rFonts w:ascii="Times New Roman" w:hAnsi="Times New Roman" w:cs="Times New Roman"/>
          <w:bCs/>
          <w:sz w:val="26"/>
          <w:szCs w:val="26"/>
        </w:rPr>
        <w:t xml:space="preserve">isi </w:t>
      </w:r>
      <w:r w:rsidR="00607ECD">
        <w:rPr>
          <w:rFonts w:ascii="Times New Roman" w:hAnsi="Times New Roman" w:cs="Times New Roman"/>
          <w:bCs/>
          <w:sz w:val="26"/>
          <w:szCs w:val="26"/>
        </w:rPr>
        <w:t>domrakstā i</w:t>
      </w:r>
      <w:r w:rsidRPr="00864866">
        <w:rPr>
          <w:rFonts w:ascii="Times New Roman" w:hAnsi="Times New Roman" w:cs="Times New Roman"/>
          <w:bCs/>
          <w:sz w:val="26"/>
          <w:szCs w:val="26"/>
        </w:rPr>
        <w:t xml:space="preserve">zmantotie </w:t>
      </w:r>
      <w:r>
        <w:rPr>
          <w:rFonts w:ascii="Times New Roman" w:hAnsi="Times New Roman" w:cs="Times New Roman"/>
          <w:bCs/>
          <w:sz w:val="26"/>
          <w:szCs w:val="26"/>
        </w:rPr>
        <w:t>citu autoru</w:t>
      </w:r>
      <w:r w:rsidR="00607ECD">
        <w:rPr>
          <w:rFonts w:ascii="Times New Roman" w:hAnsi="Times New Roman" w:cs="Times New Roman"/>
          <w:bCs/>
          <w:sz w:val="26"/>
          <w:szCs w:val="26"/>
        </w:rPr>
        <w:t xml:space="preserve"> </w:t>
      </w:r>
      <w:r>
        <w:rPr>
          <w:rFonts w:ascii="Times New Roman" w:hAnsi="Times New Roman" w:cs="Times New Roman"/>
          <w:bCs/>
          <w:sz w:val="26"/>
          <w:szCs w:val="26"/>
        </w:rPr>
        <w:t>darbi</w:t>
      </w:r>
      <w:r w:rsidRPr="00864866">
        <w:rPr>
          <w:rFonts w:ascii="Times New Roman" w:hAnsi="Times New Roman" w:cs="Times New Roman"/>
          <w:bCs/>
          <w:sz w:val="26"/>
          <w:szCs w:val="26"/>
        </w:rPr>
        <w:t xml:space="preserve"> </w:t>
      </w:r>
      <w:r w:rsidR="00607ECD">
        <w:rPr>
          <w:rFonts w:ascii="Times New Roman" w:hAnsi="Times New Roman" w:cs="Times New Roman"/>
          <w:bCs/>
          <w:sz w:val="26"/>
          <w:szCs w:val="26"/>
        </w:rPr>
        <w:t>jā</w:t>
      </w:r>
      <w:r w:rsidR="002138F7">
        <w:rPr>
          <w:rFonts w:ascii="Times New Roman" w:hAnsi="Times New Roman" w:cs="Times New Roman"/>
          <w:bCs/>
          <w:sz w:val="26"/>
          <w:szCs w:val="26"/>
        </w:rPr>
        <w:t>uzrāda</w:t>
      </w:r>
      <w:r w:rsidR="00607ECD">
        <w:rPr>
          <w:rFonts w:ascii="Times New Roman" w:hAnsi="Times New Roman" w:cs="Times New Roman"/>
          <w:bCs/>
          <w:sz w:val="26"/>
          <w:szCs w:val="26"/>
        </w:rPr>
        <w:t xml:space="preserve"> </w:t>
      </w:r>
      <w:r w:rsidR="0031109A">
        <w:rPr>
          <w:rFonts w:ascii="Times New Roman" w:hAnsi="Times New Roman" w:cs="Times New Roman"/>
          <w:bCs/>
          <w:sz w:val="26"/>
          <w:szCs w:val="26"/>
        </w:rPr>
        <w:t>vienotā sarakstā</w:t>
      </w:r>
      <w:r w:rsidR="006D27BF">
        <w:rPr>
          <w:rFonts w:ascii="Times New Roman" w:hAnsi="Times New Roman" w:cs="Times New Roman"/>
          <w:bCs/>
          <w:sz w:val="26"/>
          <w:szCs w:val="26"/>
        </w:rPr>
        <w:t xml:space="preserve"> alfabēta secībā, </w:t>
      </w:r>
      <w:r w:rsidR="002138F7">
        <w:rPr>
          <w:rFonts w:ascii="Times New Roman" w:hAnsi="Times New Roman" w:cs="Times New Roman"/>
          <w:bCs/>
          <w:sz w:val="26"/>
          <w:szCs w:val="26"/>
        </w:rPr>
        <w:t xml:space="preserve">tos </w:t>
      </w:r>
      <w:r w:rsidR="006D27BF">
        <w:rPr>
          <w:rFonts w:ascii="Times New Roman" w:hAnsi="Times New Roman" w:cs="Times New Roman"/>
          <w:bCs/>
          <w:sz w:val="26"/>
          <w:szCs w:val="26"/>
        </w:rPr>
        <w:t>kārtojot pēc</w:t>
      </w:r>
      <w:r w:rsidR="00923903">
        <w:rPr>
          <w:rFonts w:ascii="Times New Roman" w:hAnsi="Times New Roman" w:cs="Times New Roman"/>
          <w:bCs/>
          <w:sz w:val="26"/>
          <w:szCs w:val="26"/>
        </w:rPr>
        <w:t xml:space="preserve"> darba</w:t>
      </w:r>
      <w:r w:rsidR="006D27BF">
        <w:rPr>
          <w:rFonts w:ascii="Times New Roman" w:hAnsi="Times New Roman" w:cs="Times New Roman"/>
          <w:bCs/>
          <w:sz w:val="26"/>
          <w:szCs w:val="26"/>
        </w:rPr>
        <w:t xml:space="preserve"> autora uzvārda pirmā burta</w:t>
      </w:r>
      <w:r>
        <w:rPr>
          <w:rFonts w:ascii="Times New Roman" w:hAnsi="Times New Roman" w:cs="Times New Roman"/>
          <w:bCs/>
          <w:sz w:val="26"/>
          <w:szCs w:val="26"/>
        </w:rPr>
        <w:t>. I</w:t>
      </w:r>
      <w:r w:rsidR="000B2BDD">
        <w:rPr>
          <w:rFonts w:ascii="Times New Roman" w:hAnsi="Times New Roman" w:cs="Times New Roman"/>
          <w:bCs/>
          <w:sz w:val="26"/>
          <w:szCs w:val="26"/>
        </w:rPr>
        <w:t>zmantoto</w:t>
      </w:r>
      <w:r w:rsidRPr="00864866">
        <w:rPr>
          <w:rFonts w:ascii="Times New Roman" w:hAnsi="Times New Roman" w:cs="Times New Roman"/>
          <w:bCs/>
          <w:sz w:val="26"/>
          <w:szCs w:val="26"/>
        </w:rPr>
        <w:t xml:space="preserve"> informācijas avotu </w:t>
      </w:r>
      <w:r>
        <w:rPr>
          <w:rFonts w:ascii="Times New Roman" w:hAnsi="Times New Roman" w:cs="Times New Roman"/>
          <w:bCs/>
          <w:sz w:val="26"/>
          <w:szCs w:val="26"/>
        </w:rPr>
        <w:t>saraksts ir domraksta</w:t>
      </w:r>
      <w:r w:rsidRPr="00864866">
        <w:rPr>
          <w:rFonts w:ascii="Times New Roman" w:hAnsi="Times New Roman" w:cs="Times New Roman"/>
          <w:bCs/>
          <w:sz w:val="26"/>
          <w:szCs w:val="26"/>
        </w:rPr>
        <w:t xml:space="preserve"> pēdējā lapa</w:t>
      </w:r>
      <w:r w:rsidR="0031109A">
        <w:rPr>
          <w:rFonts w:ascii="Times New Roman" w:hAnsi="Times New Roman" w:cs="Times New Roman"/>
          <w:bCs/>
          <w:sz w:val="26"/>
          <w:szCs w:val="26"/>
        </w:rPr>
        <w:t>.</w:t>
      </w:r>
    </w:p>
    <w:p w14:paraId="69C428F9" w14:textId="12594F8F" w:rsidR="008105AE" w:rsidRPr="0031109A" w:rsidRDefault="008105AE" w:rsidP="0085061F">
      <w:pPr>
        <w:pStyle w:val="ListParagraph"/>
        <w:numPr>
          <w:ilvl w:val="3"/>
          <w:numId w:val="4"/>
        </w:numPr>
        <w:jc w:val="both"/>
        <w:rPr>
          <w:rFonts w:ascii="Times New Roman" w:hAnsi="Times New Roman" w:cs="Times New Roman"/>
          <w:sz w:val="26"/>
          <w:szCs w:val="26"/>
        </w:rPr>
      </w:pPr>
      <w:r>
        <w:rPr>
          <w:rFonts w:ascii="Times New Roman" w:hAnsi="Times New Roman" w:cs="Times New Roman"/>
          <w:bCs/>
          <w:sz w:val="26"/>
          <w:szCs w:val="26"/>
        </w:rPr>
        <w:t>Izmantoto</w:t>
      </w:r>
      <w:r w:rsidRPr="00864866">
        <w:rPr>
          <w:rFonts w:ascii="Times New Roman" w:hAnsi="Times New Roman" w:cs="Times New Roman"/>
          <w:bCs/>
          <w:sz w:val="26"/>
          <w:szCs w:val="26"/>
        </w:rPr>
        <w:t xml:space="preserve"> informācijas avotu </w:t>
      </w:r>
      <w:r w:rsidRPr="008105AE">
        <w:rPr>
          <w:rFonts w:ascii="Times New Roman" w:hAnsi="Times New Roman" w:cs="Times New Roman"/>
          <w:sz w:val="26"/>
          <w:szCs w:val="26"/>
        </w:rPr>
        <w:t xml:space="preserve">saraksts un zemsvītras atsauces </w:t>
      </w:r>
      <w:r>
        <w:rPr>
          <w:rFonts w:ascii="Times New Roman" w:hAnsi="Times New Roman" w:cs="Times New Roman"/>
          <w:sz w:val="26"/>
          <w:szCs w:val="26"/>
        </w:rPr>
        <w:t>ne</w:t>
      </w:r>
      <w:r w:rsidRPr="008105AE">
        <w:rPr>
          <w:rFonts w:ascii="Times New Roman" w:hAnsi="Times New Roman" w:cs="Times New Roman"/>
          <w:sz w:val="26"/>
          <w:szCs w:val="26"/>
        </w:rPr>
        <w:t xml:space="preserve">ietilpst </w:t>
      </w:r>
      <w:r>
        <w:rPr>
          <w:rFonts w:ascii="Times New Roman" w:hAnsi="Times New Roman" w:cs="Times New Roman"/>
          <w:sz w:val="26"/>
          <w:szCs w:val="26"/>
        </w:rPr>
        <w:t>noteiktajam domraksta apjomam</w:t>
      </w:r>
      <w:r w:rsidRPr="008105AE">
        <w:rPr>
          <w:rFonts w:ascii="Times New Roman" w:hAnsi="Times New Roman" w:cs="Times New Roman"/>
          <w:sz w:val="26"/>
          <w:szCs w:val="26"/>
        </w:rPr>
        <w:t xml:space="preserve"> 3</w:t>
      </w:r>
      <w:r>
        <w:rPr>
          <w:rFonts w:ascii="Times New Roman" w:hAnsi="Times New Roman" w:cs="Times New Roman"/>
          <w:sz w:val="26"/>
          <w:szCs w:val="26"/>
        </w:rPr>
        <w:t>50</w:t>
      </w:r>
      <w:r w:rsidRPr="008105AE">
        <w:rPr>
          <w:rFonts w:ascii="Times New Roman" w:hAnsi="Times New Roman" w:cs="Times New Roman"/>
          <w:sz w:val="26"/>
          <w:szCs w:val="26"/>
        </w:rPr>
        <w:t>-400 vārd</w:t>
      </w:r>
      <w:r>
        <w:rPr>
          <w:rFonts w:ascii="Times New Roman" w:hAnsi="Times New Roman" w:cs="Times New Roman"/>
          <w:sz w:val="26"/>
          <w:szCs w:val="26"/>
        </w:rPr>
        <w:t>i</w:t>
      </w:r>
    </w:p>
    <w:p w14:paraId="3E487EFA" w14:textId="5AC45C59" w:rsidR="0037735A" w:rsidRPr="00623134" w:rsidRDefault="007F45D2" w:rsidP="00E23BC7">
      <w:pPr>
        <w:pStyle w:val="ListParagraph"/>
        <w:numPr>
          <w:ilvl w:val="2"/>
          <w:numId w:val="4"/>
        </w:numPr>
        <w:spacing w:after="0"/>
        <w:ind w:left="1560" w:hanging="993"/>
        <w:jc w:val="both"/>
        <w:rPr>
          <w:rFonts w:ascii="Times New Roman" w:hAnsi="Times New Roman" w:cs="Times New Roman"/>
          <w:bCs/>
          <w:sz w:val="26"/>
          <w:szCs w:val="26"/>
        </w:rPr>
      </w:pPr>
      <w:r>
        <w:rPr>
          <w:rFonts w:ascii="Times New Roman" w:hAnsi="Times New Roman" w:cs="Times New Roman"/>
          <w:bCs/>
          <w:sz w:val="26"/>
          <w:szCs w:val="26"/>
        </w:rPr>
        <w:t xml:space="preserve">rokrakstā </w:t>
      </w:r>
      <w:r w:rsidR="002138F7">
        <w:rPr>
          <w:rFonts w:ascii="Times New Roman" w:hAnsi="Times New Roman" w:cs="Times New Roman"/>
          <w:bCs/>
          <w:sz w:val="26"/>
          <w:szCs w:val="26"/>
        </w:rPr>
        <w:t>noformētu</w:t>
      </w:r>
      <w:r w:rsidR="00566AC5">
        <w:rPr>
          <w:rFonts w:ascii="Times New Roman" w:hAnsi="Times New Roman" w:cs="Times New Roman"/>
          <w:bCs/>
          <w:sz w:val="26"/>
          <w:szCs w:val="26"/>
        </w:rPr>
        <w:t xml:space="preserve"> domrakst</w:t>
      </w:r>
      <w:r w:rsidR="00320C53">
        <w:rPr>
          <w:rFonts w:ascii="Times New Roman" w:hAnsi="Times New Roman" w:cs="Times New Roman"/>
          <w:bCs/>
          <w:sz w:val="26"/>
          <w:szCs w:val="26"/>
        </w:rPr>
        <w:t>u</w:t>
      </w:r>
      <w:r>
        <w:rPr>
          <w:rFonts w:ascii="Times New Roman" w:hAnsi="Times New Roman" w:cs="Times New Roman"/>
          <w:bCs/>
          <w:sz w:val="26"/>
          <w:szCs w:val="26"/>
        </w:rPr>
        <w:t xml:space="preserve"> </w:t>
      </w:r>
      <w:r w:rsidR="00320C53">
        <w:rPr>
          <w:rFonts w:ascii="Times New Roman" w:hAnsi="Times New Roman" w:cs="Times New Roman"/>
          <w:bCs/>
          <w:sz w:val="26"/>
          <w:szCs w:val="26"/>
        </w:rPr>
        <w:t>(</w:t>
      </w:r>
      <w:r>
        <w:rPr>
          <w:rFonts w:ascii="Times New Roman" w:hAnsi="Times New Roman" w:cs="Times New Roman"/>
          <w:bCs/>
          <w:sz w:val="26"/>
          <w:szCs w:val="26"/>
        </w:rPr>
        <w:t>oriģin</w:t>
      </w:r>
      <w:r w:rsidR="00320C53">
        <w:rPr>
          <w:rFonts w:ascii="Times New Roman" w:hAnsi="Times New Roman" w:cs="Times New Roman"/>
          <w:bCs/>
          <w:sz w:val="26"/>
          <w:szCs w:val="26"/>
        </w:rPr>
        <w:t xml:space="preserve">ālu) </w:t>
      </w:r>
      <w:r>
        <w:rPr>
          <w:rFonts w:ascii="Times New Roman" w:hAnsi="Times New Roman" w:cs="Times New Roman"/>
          <w:bCs/>
          <w:sz w:val="26"/>
          <w:szCs w:val="26"/>
        </w:rPr>
        <w:t>iesniedz personīgi</w:t>
      </w:r>
      <w:r w:rsidR="00320C53" w:rsidRPr="00320C53">
        <w:rPr>
          <w:rFonts w:ascii="Times New Roman" w:hAnsi="Times New Roman" w:cs="Times New Roman"/>
          <w:bCs/>
          <w:sz w:val="26"/>
          <w:szCs w:val="26"/>
        </w:rPr>
        <w:t xml:space="preserve"> </w:t>
      </w:r>
      <w:r w:rsidR="00D828F3">
        <w:rPr>
          <w:rFonts w:ascii="Times New Roman" w:hAnsi="Times New Roman" w:cs="Times New Roman"/>
          <w:bCs/>
          <w:sz w:val="26"/>
          <w:szCs w:val="26"/>
        </w:rPr>
        <w:t xml:space="preserve">vai </w:t>
      </w:r>
      <w:proofErr w:type="spellStart"/>
      <w:r w:rsidR="00320C53">
        <w:rPr>
          <w:rFonts w:ascii="Times New Roman" w:hAnsi="Times New Roman" w:cs="Times New Roman"/>
          <w:bCs/>
          <w:sz w:val="26"/>
          <w:szCs w:val="26"/>
        </w:rPr>
        <w:t>sūta</w:t>
      </w:r>
      <w:proofErr w:type="spellEnd"/>
      <w:r w:rsidR="00320C53">
        <w:rPr>
          <w:rFonts w:ascii="Times New Roman" w:hAnsi="Times New Roman" w:cs="Times New Roman"/>
          <w:bCs/>
          <w:sz w:val="26"/>
          <w:szCs w:val="26"/>
        </w:rPr>
        <w:t xml:space="preserve"> pa pastu</w:t>
      </w:r>
      <w:r w:rsidR="00A20CED">
        <w:rPr>
          <w:rFonts w:ascii="Times New Roman" w:hAnsi="Times New Roman" w:cs="Times New Roman"/>
          <w:bCs/>
          <w:sz w:val="26"/>
          <w:szCs w:val="26"/>
        </w:rPr>
        <w:t>; datorrakstā</w:t>
      </w:r>
      <w:r w:rsidR="00277FA9" w:rsidRPr="00277FA9">
        <w:rPr>
          <w:rFonts w:ascii="Times New Roman" w:hAnsi="Times New Roman" w:cs="Times New Roman"/>
          <w:bCs/>
          <w:sz w:val="26"/>
          <w:szCs w:val="26"/>
        </w:rPr>
        <w:t xml:space="preserve"> </w:t>
      </w:r>
      <w:r w:rsidR="002138F7">
        <w:rPr>
          <w:rFonts w:ascii="Times New Roman" w:hAnsi="Times New Roman" w:cs="Times New Roman"/>
          <w:bCs/>
          <w:sz w:val="26"/>
          <w:szCs w:val="26"/>
        </w:rPr>
        <w:t>noformētu</w:t>
      </w:r>
      <w:r>
        <w:rPr>
          <w:rFonts w:ascii="Times New Roman" w:hAnsi="Times New Roman" w:cs="Times New Roman"/>
          <w:bCs/>
          <w:sz w:val="26"/>
          <w:szCs w:val="26"/>
        </w:rPr>
        <w:t xml:space="preserve"> </w:t>
      </w:r>
      <w:r w:rsidR="00277FA9" w:rsidRPr="00277FA9">
        <w:rPr>
          <w:rFonts w:ascii="Times New Roman" w:hAnsi="Times New Roman" w:cs="Times New Roman"/>
          <w:bCs/>
          <w:sz w:val="26"/>
          <w:szCs w:val="26"/>
        </w:rPr>
        <w:t>d</w:t>
      </w:r>
      <w:r w:rsidR="0025221C">
        <w:rPr>
          <w:rFonts w:ascii="Times New Roman" w:hAnsi="Times New Roman" w:cs="Times New Roman"/>
          <w:bCs/>
          <w:sz w:val="26"/>
          <w:szCs w:val="26"/>
        </w:rPr>
        <w:t>omrakstu izdrukā un</w:t>
      </w:r>
      <w:r w:rsidRPr="007F45D2">
        <w:t xml:space="preserve"> </w:t>
      </w:r>
      <w:r w:rsidR="00320C53" w:rsidRPr="007F45D2">
        <w:rPr>
          <w:rFonts w:ascii="Times New Roman" w:hAnsi="Times New Roman" w:cs="Times New Roman"/>
          <w:bCs/>
          <w:sz w:val="26"/>
          <w:szCs w:val="26"/>
        </w:rPr>
        <w:t>iesniedz personīgi</w:t>
      </w:r>
      <w:r w:rsidR="002138F7">
        <w:rPr>
          <w:rFonts w:ascii="Times New Roman" w:hAnsi="Times New Roman" w:cs="Times New Roman"/>
          <w:bCs/>
          <w:sz w:val="26"/>
          <w:szCs w:val="26"/>
        </w:rPr>
        <w:t xml:space="preserve"> vai</w:t>
      </w:r>
      <w:r w:rsidR="00320C53">
        <w:rPr>
          <w:rFonts w:ascii="Times New Roman" w:hAnsi="Times New Roman" w:cs="Times New Roman"/>
          <w:bCs/>
          <w:sz w:val="26"/>
          <w:szCs w:val="26"/>
        </w:rPr>
        <w:t xml:space="preserve"> </w:t>
      </w:r>
      <w:proofErr w:type="spellStart"/>
      <w:r w:rsidRPr="007F45D2">
        <w:rPr>
          <w:rFonts w:ascii="Times New Roman" w:hAnsi="Times New Roman" w:cs="Times New Roman"/>
          <w:bCs/>
          <w:sz w:val="26"/>
          <w:szCs w:val="26"/>
        </w:rPr>
        <w:t>sūta</w:t>
      </w:r>
      <w:proofErr w:type="spellEnd"/>
      <w:r w:rsidRPr="007F45D2">
        <w:rPr>
          <w:rFonts w:ascii="Times New Roman" w:hAnsi="Times New Roman" w:cs="Times New Roman"/>
          <w:bCs/>
          <w:sz w:val="26"/>
          <w:szCs w:val="26"/>
        </w:rPr>
        <w:t xml:space="preserve"> pa pastu</w:t>
      </w:r>
      <w:r w:rsidR="002138F7">
        <w:rPr>
          <w:rFonts w:ascii="Times New Roman" w:hAnsi="Times New Roman" w:cs="Times New Roman"/>
          <w:bCs/>
          <w:sz w:val="26"/>
          <w:szCs w:val="26"/>
        </w:rPr>
        <w:t>,</w:t>
      </w:r>
      <w:r w:rsidR="000D290A">
        <w:rPr>
          <w:rFonts w:ascii="Times New Roman" w:hAnsi="Times New Roman" w:cs="Times New Roman"/>
          <w:bCs/>
          <w:sz w:val="26"/>
          <w:szCs w:val="26"/>
        </w:rPr>
        <w:t xml:space="preserve"> vai iesniedz elektroniski</w:t>
      </w:r>
      <w:r>
        <w:rPr>
          <w:rFonts w:ascii="Times New Roman" w:hAnsi="Times New Roman" w:cs="Times New Roman"/>
          <w:bCs/>
          <w:sz w:val="26"/>
          <w:szCs w:val="26"/>
        </w:rPr>
        <w:t>.</w:t>
      </w:r>
      <w:r w:rsidR="006E6D78">
        <w:rPr>
          <w:rFonts w:ascii="Times New Roman" w:hAnsi="Times New Roman" w:cs="Times New Roman"/>
          <w:bCs/>
          <w:sz w:val="26"/>
          <w:szCs w:val="26"/>
        </w:rPr>
        <w:t xml:space="preserve"> Ja dar</w:t>
      </w:r>
      <w:r w:rsidR="000D290A">
        <w:rPr>
          <w:rFonts w:ascii="Times New Roman" w:hAnsi="Times New Roman" w:cs="Times New Roman"/>
          <w:bCs/>
          <w:sz w:val="26"/>
          <w:szCs w:val="26"/>
        </w:rPr>
        <w:t>bs tiek iesniegts elektroniski,</w:t>
      </w:r>
      <w:r w:rsidR="0025221C">
        <w:rPr>
          <w:rFonts w:ascii="Times New Roman" w:hAnsi="Times New Roman" w:cs="Times New Roman"/>
          <w:bCs/>
          <w:sz w:val="26"/>
          <w:szCs w:val="26"/>
        </w:rPr>
        <w:t xml:space="preserve"> </w:t>
      </w:r>
      <w:r w:rsidR="00C44D59">
        <w:rPr>
          <w:rFonts w:ascii="Times New Roman" w:hAnsi="Times New Roman" w:cs="Times New Roman"/>
          <w:bCs/>
          <w:sz w:val="26"/>
          <w:szCs w:val="26"/>
        </w:rPr>
        <w:t xml:space="preserve">tam jābūt </w:t>
      </w:r>
      <w:r w:rsidR="0037735A">
        <w:rPr>
          <w:rFonts w:ascii="Times New Roman" w:hAnsi="Times New Roman" w:cs="Times New Roman"/>
          <w:bCs/>
          <w:sz w:val="26"/>
          <w:szCs w:val="26"/>
        </w:rPr>
        <w:t>PDF formātā</w:t>
      </w:r>
      <w:r>
        <w:rPr>
          <w:rFonts w:ascii="Times New Roman" w:hAnsi="Times New Roman" w:cs="Times New Roman"/>
          <w:bCs/>
          <w:sz w:val="26"/>
          <w:szCs w:val="26"/>
        </w:rPr>
        <w:t>.</w:t>
      </w:r>
    </w:p>
    <w:p w14:paraId="2F6D46B8" w14:textId="77777777" w:rsidR="00460CD3" w:rsidRDefault="00460CD3" w:rsidP="00F05361">
      <w:pPr>
        <w:spacing w:after="0"/>
        <w:rPr>
          <w:rFonts w:ascii="Times New Roman" w:hAnsi="Times New Roman" w:cs="Times New Roman"/>
          <w:b/>
          <w:sz w:val="26"/>
          <w:szCs w:val="26"/>
        </w:rPr>
      </w:pPr>
    </w:p>
    <w:p w14:paraId="7E3C0AF8" w14:textId="0FB45647" w:rsidR="009961E7" w:rsidRDefault="009961E7" w:rsidP="00C269E0">
      <w:pPr>
        <w:jc w:val="center"/>
        <w:rPr>
          <w:rFonts w:ascii="Times New Roman" w:hAnsi="Times New Roman" w:cs="Times New Roman"/>
          <w:b/>
          <w:sz w:val="26"/>
          <w:szCs w:val="26"/>
        </w:rPr>
      </w:pPr>
      <w:r>
        <w:rPr>
          <w:rFonts w:ascii="Times New Roman" w:hAnsi="Times New Roman" w:cs="Times New Roman"/>
          <w:b/>
          <w:sz w:val="26"/>
          <w:szCs w:val="26"/>
        </w:rPr>
        <w:t>IV</w:t>
      </w:r>
      <w:r w:rsidR="002138F7">
        <w:rPr>
          <w:rFonts w:ascii="Times New Roman" w:hAnsi="Times New Roman" w:cs="Times New Roman"/>
          <w:b/>
          <w:sz w:val="26"/>
          <w:szCs w:val="26"/>
        </w:rPr>
        <w:t>.</w:t>
      </w:r>
      <w:r>
        <w:rPr>
          <w:rFonts w:ascii="Times New Roman" w:hAnsi="Times New Roman" w:cs="Times New Roman"/>
          <w:b/>
          <w:sz w:val="26"/>
          <w:szCs w:val="26"/>
        </w:rPr>
        <w:t xml:space="preserve"> </w:t>
      </w:r>
      <w:r w:rsidRPr="00C21A59">
        <w:rPr>
          <w:rFonts w:ascii="Times New Roman" w:hAnsi="Times New Roman" w:cs="Times New Roman"/>
          <w:b/>
          <w:sz w:val="26"/>
          <w:szCs w:val="26"/>
        </w:rPr>
        <w:t>Konkursa norise</w:t>
      </w:r>
    </w:p>
    <w:p w14:paraId="607DB73D" w14:textId="62B75E76" w:rsidR="009961E7" w:rsidRDefault="0039361E" w:rsidP="009961E7">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 xml:space="preserve">Skolēnu </w:t>
      </w:r>
      <w:r w:rsidR="00D935B7">
        <w:rPr>
          <w:rFonts w:ascii="Times New Roman" w:hAnsi="Times New Roman" w:cs="Times New Roman"/>
          <w:sz w:val="26"/>
          <w:szCs w:val="26"/>
        </w:rPr>
        <w:t>radošo darbu</w:t>
      </w:r>
      <w:r>
        <w:rPr>
          <w:rFonts w:ascii="Times New Roman" w:hAnsi="Times New Roman" w:cs="Times New Roman"/>
          <w:sz w:val="26"/>
          <w:szCs w:val="26"/>
        </w:rPr>
        <w:t xml:space="preserve"> k</w:t>
      </w:r>
      <w:r w:rsidR="0045440A">
        <w:rPr>
          <w:rFonts w:ascii="Times New Roman" w:hAnsi="Times New Roman" w:cs="Times New Roman"/>
          <w:sz w:val="26"/>
          <w:szCs w:val="26"/>
        </w:rPr>
        <w:t xml:space="preserve">onkursu izsludina </w:t>
      </w:r>
      <w:r w:rsidR="0045440A" w:rsidRPr="003D0F42">
        <w:rPr>
          <w:rFonts w:ascii="Times New Roman" w:hAnsi="Times New Roman" w:cs="Times New Roman"/>
          <w:sz w:val="26"/>
          <w:szCs w:val="26"/>
        </w:rPr>
        <w:t>202</w:t>
      </w:r>
      <w:r w:rsidR="00550E5F">
        <w:rPr>
          <w:rFonts w:ascii="Times New Roman" w:hAnsi="Times New Roman" w:cs="Times New Roman"/>
          <w:sz w:val="26"/>
          <w:szCs w:val="26"/>
        </w:rPr>
        <w:t>5</w:t>
      </w:r>
      <w:r w:rsidR="0045440A" w:rsidRPr="003D0F42">
        <w:rPr>
          <w:rFonts w:ascii="Times New Roman" w:hAnsi="Times New Roman" w:cs="Times New Roman"/>
          <w:sz w:val="26"/>
          <w:szCs w:val="26"/>
        </w:rPr>
        <w:t xml:space="preserve">. gada </w:t>
      </w:r>
      <w:r w:rsidR="00025ADD">
        <w:rPr>
          <w:rFonts w:ascii="Times New Roman" w:hAnsi="Times New Roman" w:cs="Times New Roman"/>
          <w:sz w:val="26"/>
          <w:szCs w:val="26"/>
        </w:rPr>
        <w:t>5</w:t>
      </w:r>
      <w:r w:rsidR="009961E7" w:rsidRPr="003D0F42">
        <w:rPr>
          <w:rFonts w:ascii="Times New Roman" w:hAnsi="Times New Roman" w:cs="Times New Roman"/>
          <w:sz w:val="26"/>
          <w:szCs w:val="26"/>
        </w:rPr>
        <w:t>. </w:t>
      </w:r>
      <w:r w:rsidR="003D0F42">
        <w:rPr>
          <w:rFonts w:ascii="Times New Roman" w:hAnsi="Times New Roman" w:cs="Times New Roman"/>
          <w:sz w:val="26"/>
          <w:szCs w:val="26"/>
        </w:rPr>
        <w:t>septembrī</w:t>
      </w:r>
      <w:r w:rsidR="009961E7">
        <w:rPr>
          <w:rFonts w:ascii="Times New Roman" w:hAnsi="Times New Roman" w:cs="Times New Roman"/>
          <w:sz w:val="26"/>
          <w:szCs w:val="26"/>
        </w:rPr>
        <w:t>. Paziņojums</w:t>
      </w:r>
      <w:r w:rsidR="00037C56">
        <w:rPr>
          <w:rFonts w:ascii="Times New Roman" w:hAnsi="Times New Roman" w:cs="Times New Roman"/>
          <w:sz w:val="26"/>
          <w:szCs w:val="26"/>
        </w:rPr>
        <w:t xml:space="preserve"> </w:t>
      </w:r>
      <w:r w:rsidR="00FE3F63">
        <w:rPr>
          <w:rFonts w:ascii="Times New Roman" w:hAnsi="Times New Roman" w:cs="Times New Roman"/>
          <w:sz w:val="26"/>
          <w:szCs w:val="26"/>
        </w:rPr>
        <w:t>tiek</w:t>
      </w:r>
      <w:r w:rsidR="0090185B">
        <w:rPr>
          <w:rFonts w:ascii="Times New Roman" w:hAnsi="Times New Roman" w:cs="Times New Roman"/>
          <w:sz w:val="26"/>
          <w:szCs w:val="26"/>
        </w:rPr>
        <w:t xml:space="preserve"> izsūtīt</w:t>
      </w:r>
      <w:r w:rsidR="00025ADD">
        <w:rPr>
          <w:rFonts w:ascii="Times New Roman" w:hAnsi="Times New Roman" w:cs="Times New Roman"/>
          <w:sz w:val="26"/>
          <w:szCs w:val="26"/>
        </w:rPr>
        <w:t>s</w:t>
      </w:r>
      <w:r w:rsidR="0090185B">
        <w:rPr>
          <w:rFonts w:ascii="Times New Roman" w:hAnsi="Times New Roman" w:cs="Times New Roman"/>
          <w:sz w:val="26"/>
          <w:szCs w:val="26"/>
        </w:rPr>
        <w:t xml:space="preserve"> </w:t>
      </w:r>
      <w:r w:rsidR="00025ADD">
        <w:rPr>
          <w:rFonts w:ascii="Times New Roman" w:hAnsi="Times New Roman" w:cs="Times New Roman"/>
          <w:sz w:val="26"/>
          <w:szCs w:val="26"/>
        </w:rPr>
        <w:t xml:space="preserve">skolām, </w:t>
      </w:r>
      <w:r w:rsidR="000174C7">
        <w:rPr>
          <w:rFonts w:ascii="Times New Roman" w:hAnsi="Times New Roman" w:cs="Times New Roman"/>
          <w:sz w:val="26"/>
          <w:szCs w:val="26"/>
        </w:rPr>
        <w:t xml:space="preserve">plašsaziņas līdzekļu pārstāvjiem </w:t>
      </w:r>
      <w:r w:rsidR="0090185B">
        <w:rPr>
          <w:rFonts w:ascii="Times New Roman" w:hAnsi="Times New Roman" w:cs="Times New Roman"/>
          <w:sz w:val="26"/>
          <w:szCs w:val="26"/>
        </w:rPr>
        <w:t xml:space="preserve">preses </w:t>
      </w:r>
      <w:proofErr w:type="spellStart"/>
      <w:r w:rsidR="0090185B" w:rsidRPr="001F5053">
        <w:rPr>
          <w:rFonts w:ascii="Times New Roman" w:hAnsi="Times New Roman" w:cs="Times New Roman"/>
          <w:sz w:val="26"/>
          <w:szCs w:val="26"/>
        </w:rPr>
        <w:t>relīzes</w:t>
      </w:r>
      <w:proofErr w:type="spellEnd"/>
      <w:r w:rsidR="0090185B" w:rsidRPr="001F5053">
        <w:rPr>
          <w:rFonts w:ascii="Times New Roman" w:hAnsi="Times New Roman" w:cs="Times New Roman"/>
          <w:sz w:val="26"/>
          <w:szCs w:val="26"/>
        </w:rPr>
        <w:t xml:space="preserve"> veidā,</w:t>
      </w:r>
      <w:r w:rsidR="00FE3F63" w:rsidRPr="001F5053">
        <w:rPr>
          <w:rFonts w:ascii="Times New Roman" w:hAnsi="Times New Roman" w:cs="Times New Roman"/>
          <w:sz w:val="26"/>
          <w:szCs w:val="26"/>
        </w:rPr>
        <w:t xml:space="preserve"> </w:t>
      </w:r>
      <w:r w:rsidR="001D6FB8" w:rsidRPr="001F5053">
        <w:rPr>
          <w:rFonts w:ascii="Times New Roman" w:hAnsi="Times New Roman" w:cs="Times New Roman"/>
          <w:sz w:val="26"/>
          <w:szCs w:val="26"/>
        </w:rPr>
        <w:t xml:space="preserve">kā arī </w:t>
      </w:r>
      <w:r w:rsidR="009961E7" w:rsidRPr="001F5053">
        <w:rPr>
          <w:rFonts w:ascii="Times New Roman" w:hAnsi="Times New Roman" w:cs="Times New Roman"/>
          <w:sz w:val="26"/>
          <w:szCs w:val="26"/>
        </w:rPr>
        <w:t>public</w:t>
      </w:r>
      <w:r w:rsidR="00540BF9" w:rsidRPr="001F5053">
        <w:rPr>
          <w:rFonts w:ascii="Times New Roman" w:hAnsi="Times New Roman" w:cs="Times New Roman"/>
          <w:sz w:val="26"/>
          <w:szCs w:val="26"/>
        </w:rPr>
        <w:t xml:space="preserve">ēts Satversmes tiesas </w:t>
      </w:r>
      <w:r w:rsidR="002138F7">
        <w:rPr>
          <w:rFonts w:ascii="Times New Roman" w:hAnsi="Times New Roman" w:cs="Times New Roman"/>
          <w:sz w:val="26"/>
          <w:szCs w:val="26"/>
        </w:rPr>
        <w:t>tīmekļvietnē</w:t>
      </w:r>
      <w:r w:rsidR="00017428" w:rsidRPr="001F5053">
        <w:rPr>
          <w:rFonts w:ascii="Times New Roman" w:hAnsi="Times New Roman" w:cs="Times New Roman"/>
          <w:sz w:val="26"/>
          <w:szCs w:val="26"/>
        </w:rPr>
        <w:t>.</w:t>
      </w:r>
      <w:r w:rsidR="00025ADD">
        <w:rPr>
          <w:rFonts w:ascii="Times New Roman" w:hAnsi="Times New Roman" w:cs="Times New Roman"/>
          <w:sz w:val="26"/>
          <w:szCs w:val="26"/>
        </w:rPr>
        <w:t xml:space="preserve"> Elektroniska pieteikšanās anketa </w:t>
      </w:r>
      <w:r w:rsidR="00550E5F">
        <w:rPr>
          <w:rFonts w:ascii="Times New Roman" w:hAnsi="Times New Roman" w:cs="Times New Roman"/>
          <w:sz w:val="26"/>
          <w:szCs w:val="26"/>
        </w:rPr>
        <w:t xml:space="preserve">kopā ar paziņojumu tiek izsūtīta skolām un publicēta Satversmes tiesas mājaslapā. </w:t>
      </w:r>
    </w:p>
    <w:p w14:paraId="04D2713B" w14:textId="04FB5283" w:rsidR="00D06991" w:rsidRPr="00D06991" w:rsidRDefault="00D06991" w:rsidP="00D06991">
      <w:pPr>
        <w:pStyle w:val="ListParagraph"/>
        <w:numPr>
          <w:ilvl w:val="0"/>
          <w:numId w:val="7"/>
        </w:numPr>
        <w:jc w:val="both"/>
        <w:rPr>
          <w:rFonts w:ascii="Times New Roman" w:hAnsi="Times New Roman" w:cs="Times New Roman"/>
          <w:sz w:val="26"/>
          <w:szCs w:val="26"/>
        </w:rPr>
      </w:pPr>
      <w:r w:rsidRPr="003D0F42">
        <w:rPr>
          <w:rFonts w:ascii="Times New Roman" w:hAnsi="Times New Roman" w:cs="Times New Roman"/>
          <w:sz w:val="26"/>
          <w:szCs w:val="26"/>
        </w:rPr>
        <w:t>202</w:t>
      </w:r>
      <w:r w:rsidR="00025ADD">
        <w:rPr>
          <w:rFonts w:ascii="Times New Roman" w:hAnsi="Times New Roman" w:cs="Times New Roman"/>
          <w:sz w:val="26"/>
          <w:szCs w:val="26"/>
        </w:rPr>
        <w:t>5</w:t>
      </w:r>
      <w:r w:rsidRPr="003D0F42">
        <w:rPr>
          <w:rFonts w:ascii="Times New Roman" w:hAnsi="Times New Roman" w:cs="Times New Roman"/>
          <w:sz w:val="26"/>
          <w:szCs w:val="26"/>
        </w:rPr>
        <w:t>.</w:t>
      </w:r>
      <w:r w:rsidR="009A52BB">
        <w:rPr>
          <w:rFonts w:ascii="Times New Roman" w:hAnsi="Times New Roman" w:cs="Times New Roman"/>
          <w:sz w:val="26"/>
          <w:szCs w:val="26"/>
        </w:rPr>
        <w:t> </w:t>
      </w:r>
      <w:r w:rsidRPr="003D0F42">
        <w:rPr>
          <w:rFonts w:ascii="Times New Roman" w:hAnsi="Times New Roman" w:cs="Times New Roman"/>
          <w:sz w:val="26"/>
          <w:szCs w:val="26"/>
        </w:rPr>
        <w:t>gada 1</w:t>
      </w:r>
      <w:r w:rsidR="00550E5F">
        <w:rPr>
          <w:rFonts w:ascii="Times New Roman" w:hAnsi="Times New Roman" w:cs="Times New Roman"/>
          <w:sz w:val="26"/>
          <w:szCs w:val="26"/>
        </w:rPr>
        <w:t>7</w:t>
      </w:r>
      <w:r w:rsidRPr="003D0F42">
        <w:rPr>
          <w:rFonts w:ascii="Times New Roman" w:hAnsi="Times New Roman" w:cs="Times New Roman"/>
          <w:sz w:val="26"/>
          <w:szCs w:val="26"/>
        </w:rPr>
        <w:t>.</w:t>
      </w:r>
      <w:r w:rsidR="009A52BB">
        <w:rPr>
          <w:rFonts w:ascii="Times New Roman" w:hAnsi="Times New Roman" w:cs="Times New Roman"/>
          <w:sz w:val="26"/>
          <w:szCs w:val="26"/>
        </w:rPr>
        <w:t> </w:t>
      </w:r>
      <w:r w:rsidRPr="003D0F42">
        <w:rPr>
          <w:rFonts w:ascii="Times New Roman" w:hAnsi="Times New Roman" w:cs="Times New Roman"/>
          <w:sz w:val="26"/>
          <w:szCs w:val="26"/>
        </w:rPr>
        <w:t>oktobrī</w:t>
      </w:r>
      <w:r>
        <w:rPr>
          <w:rFonts w:ascii="Times New Roman" w:hAnsi="Times New Roman" w:cs="Times New Roman"/>
          <w:sz w:val="26"/>
          <w:szCs w:val="26"/>
        </w:rPr>
        <w:t xml:space="preserve"> Satversmes tiesa rīkos informatīvu </w:t>
      </w:r>
      <w:r w:rsidR="00025ADD">
        <w:rPr>
          <w:rFonts w:ascii="Times New Roman" w:hAnsi="Times New Roman" w:cs="Times New Roman"/>
          <w:sz w:val="26"/>
          <w:szCs w:val="26"/>
        </w:rPr>
        <w:t>tiešsaistes semināru</w:t>
      </w:r>
      <w:r>
        <w:rPr>
          <w:rFonts w:ascii="Times New Roman" w:hAnsi="Times New Roman" w:cs="Times New Roman"/>
          <w:sz w:val="26"/>
          <w:szCs w:val="26"/>
        </w:rPr>
        <w:t xml:space="preserve"> par konkursa temat</w:t>
      </w:r>
      <w:r w:rsidR="008A35B3">
        <w:rPr>
          <w:rFonts w:ascii="Times New Roman" w:hAnsi="Times New Roman" w:cs="Times New Roman"/>
          <w:sz w:val="26"/>
          <w:szCs w:val="26"/>
        </w:rPr>
        <w:t>u</w:t>
      </w:r>
      <w:r>
        <w:rPr>
          <w:rFonts w:ascii="Times New Roman" w:hAnsi="Times New Roman" w:cs="Times New Roman"/>
          <w:sz w:val="26"/>
          <w:szCs w:val="26"/>
        </w:rPr>
        <w:t xml:space="preserve">. </w:t>
      </w:r>
    </w:p>
    <w:p w14:paraId="51EB95C5" w14:textId="495D166A" w:rsidR="00C87DF5" w:rsidRDefault="009961E7" w:rsidP="00764942">
      <w:pPr>
        <w:pStyle w:val="ListParagraph"/>
        <w:numPr>
          <w:ilvl w:val="0"/>
          <w:numId w:val="7"/>
        </w:numPr>
        <w:jc w:val="both"/>
        <w:rPr>
          <w:rFonts w:ascii="Times New Roman" w:hAnsi="Times New Roman" w:cs="Times New Roman"/>
          <w:sz w:val="26"/>
          <w:szCs w:val="26"/>
        </w:rPr>
      </w:pPr>
      <w:r w:rsidRPr="003D0F42">
        <w:rPr>
          <w:rFonts w:ascii="Times New Roman" w:hAnsi="Times New Roman" w:cs="Times New Roman"/>
          <w:sz w:val="26"/>
          <w:szCs w:val="26"/>
        </w:rPr>
        <w:t xml:space="preserve">Līdz </w:t>
      </w:r>
      <w:r w:rsidR="0045440A" w:rsidRPr="003D0F42">
        <w:rPr>
          <w:rFonts w:ascii="Times New Roman" w:hAnsi="Times New Roman" w:cs="Times New Roman"/>
          <w:sz w:val="26"/>
          <w:szCs w:val="26"/>
        </w:rPr>
        <w:t>202</w:t>
      </w:r>
      <w:r w:rsidR="00550E5F">
        <w:rPr>
          <w:rFonts w:ascii="Times New Roman" w:hAnsi="Times New Roman" w:cs="Times New Roman"/>
          <w:sz w:val="26"/>
          <w:szCs w:val="26"/>
        </w:rPr>
        <w:t>5</w:t>
      </w:r>
      <w:r w:rsidRPr="003D0F42">
        <w:rPr>
          <w:rFonts w:ascii="Times New Roman" w:hAnsi="Times New Roman" w:cs="Times New Roman"/>
          <w:sz w:val="26"/>
          <w:szCs w:val="26"/>
        </w:rPr>
        <w:t xml:space="preserve">. gada </w:t>
      </w:r>
      <w:r w:rsidR="00550E5F">
        <w:rPr>
          <w:rFonts w:ascii="Times New Roman" w:hAnsi="Times New Roman" w:cs="Times New Roman"/>
          <w:sz w:val="26"/>
          <w:szCs w:val="26"/>
        </w:rPr>
        <w:t>31</w:t>
      </w:r>
      <w:r w:rsidRPr="003D0F42">
        <w:rPr>
          <w:rFonts w:ascii="Times New Roman" w:hAnsi="Times New Roman" w:cs="Times New Roman"/>
          <w:sz w:val="26"/>
          <w:szCs w:val="26"/>
        </w:rPr>
        <w:t>. oktobrim</w:t>
      </w:r>
      <w:r w:rsidRPr="001F5053">
        <w:rPr>
          <w:rFonts w:ascii="Times New Roman" w:hAnsi="Times New Roman" w:cs="Times New Roman"/>
          <w:sz w:val="26"/>
          <w:szCs w:val="26"/>
        </w:rPr>
        <w:t xml:space="preserve"> (ieskaitot) </w:t>
      </w:r>
      <w:r w:rsidR="00534C30" w:rsidRPr="001F5053">
        <w:rPr>
          <w:rFonts w:ascii="Times New Roman" w:hAnsi="Times New Roman" w:cs="Times New Roman"/>
          <w:sz w:val="26"/>
          <w:szCs w:val="26"/>
        </w:rPr>
        <w:t>pedagogs</w:t>
      </w:r>
      <w:r w:rsidR="00164ADF" w:rsidRPr="001F5053">
        <w:rPr>
          <w:rFonts w:ascii="Times New Roman" w:hAnsi="Times New Roman" w:cs="Times New Roman"/>
          <w:sz w:val="26"/>
          <w:szCs w:val="26"/>
        </w:rPr>
        <w:t xml:space="preserve"> aizpilda </w:t>
      </w:r>
      <w:r w:rsidR="00C87DF5" w:rsidRPr="001F5053">
        <w:rPr>
          <w:rFonts w:ascii="Times New Roman" w:hAnsi="Times New Roman" w:cs="Times New Roman"/>
          <w:sz w:val="26"/>
          <w:szCs w:val="26"/>
        </w:rPr>
        <w:t xml:space="preserve">elektronisko pieteikuma </w:t>
      </w:r>
      <w:r w:rsidR="00164ADF" w:rsidRPr="001F5053">
        <w:rPr>
          <w:rFonts w:ascii="Times New Roman" w:hAnsi="Times New Roman" w:cs="Times New Roman"/>
          <w:sz w:val="26"/>
          <w:szCs w:val="26"/>
        </w:rPr>
        <w:t>anketu</w:t>
      </w:r>
      <w:r w:rsidR="00CD06AB" w:rsidRPr="001F5053">
        <w:rPr>
          <w:rFonts w:ascii="Times New Roman" w:hAnsi="Times New Roman" w:cs="Times New Roman"/>
          <w:sz w:val="26"/>
          <w:szCs w:val="26"/>
        </w:rPr>
        <w:t xml:space="preserve"> dalībai</w:t>
      </w:r>
      <w:r w:rsidR="00B75B93" w:rsidRPr="001F5053">
        <w:rPr>
          <w:rFonts w:ascii="Times New Roman" w:hAnsi="Times New Roman" w:cs="Times New Roman"/>
          <w:sz w:val="26"/>
          <w:szCs w:val="26"/>
        </w:rPr>
        <w:t xml:space="preserve"> skolēnu </w:t>
      </w:r>
      <w:r w:rsidR="00D935B7">
        <w:rPr>
          <w:rFonts w:ascii="Times New Roman" w:hAnsi="Times New Roman" w:cs="Times New Roman"/>
          <w:sz w:val="26"/>
          <w:szCs w:val="26"/>
        </w:rPr>
        <w:t>radošo darbu</w:t>
      </w:r>
      <w:r w:rsidR="00B75B93" w:rsidRPr="001F5053">
        <w:rPr>
          <w:rFonts w:ascii="Times New Roman" w:hAnsi="Times New Roman" w:cs="Times New Roman"/>
          <w:sz w:val="26"/>
          <w:szCs w:val="26"/>
        </w:rPr>
        <w:t xml:space="preserve"> </w:t>
      </w:r>
      <w:r w:rsidR="00CD06AB" w:rsidRPr="001F5053">
        <w:rPr>
          <w:rFonts w:ascii="Times New Roman" w:hAnsi="Times New Roman" w:cs="Times New Roman"/>
          <w:sz w:val="26"/>
          <w:szCs w:val="26"/>
        </w:rPr>
        <w:t xml:space="preserve">konkursā. </w:t>
      </w:r>
    </w:p>
    <w:p w14:paraId="55DD9502" w14:textId="6EF3080B" w:rsidR="002B09BB" w:rsidRPr="002B09BB" w:rsidRDefault="00AA55C3" w:rsidP="00F461A2">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Zīmējum</w:t>
      </w:r>
      <w:r w:rsidR="00550E5F">
        <w:rPr>
          <w:rFonts w:ascii="Times New Roman" w:hAnsi="Times New Roman" w:cs="Times New Roman"/>
          <w:sz w:val="26"/>
          <w:szCs w:val="26"/>
        </w:rPr>
        <w:t>i</w:t>
      </w:r>
      <w:r>
        <w:rPr>
          <w:rFonts w:ascii="Times New Roman" w:hAnsi="Times New Roman" w:cs="Times New Roman"/>
          <w:sz w:val="26"/>
          <w:szCs w:val="26"/>
        </w:rPr>
        <w:t xml:space="preserve"> </w:t>
      </w:r>
      <w:r w:rsidR="00FF74CF">
        <w:rPr>
          <w:rFonts w:ascii="Times New Roman" w:hAnsi="Times New Roman" w:cs="Times New Roman"/>
          <w:sz w:val="26"/>
          <w:szCs w:val="26"/>
        </w:rPr>
        <w:t>jāiesniedz</w:t>
      </w:r>
      <w:r w:rsidR="00F461A2" w:rsidRPr="00F461A2">
        <w:t xml:space="preserve"> </w:t>
      </w:r>
      <w:r w:rsidR="0045440A">
        <w:rPr>
          <w:rFonts w:ascii="Times New Roman" w:hAnsi="Times New Roman" w:cs="Times New Roman"/>
          <w:sz w:val="26"/>
          <w:szCs w:val="26"/>
        </w:rPr>
        <w:t xml:space="preserve">līdz </w:t>
      </w:r>
      <w:r w:rsidR="0045440A" w:rsidRPr="003D0F42">
        <w:rPr>
          <w:rFonts w:ascii="Times New Roman" w:hAnsi="Times New Roman" w:cs="Times New Roman"/>
          <w:sz w:val="26"/>
          <w:szCs w:val="26"/>
        </w:rPr>
        <w:t>202</w:t>
      </w:r>
      <w:r w:rsidR="00550E5F">
        <w:rPr>
          <w:rFonts w:ascii="Times New Roman" w:hAnsi="Times New Roman" w:cs="Times New Roman"/>
          <w:sz w:val="26"/>
          <w:szCs w:val="26"/>
        </w:rPr>
        <w:t>5</w:t>
      </w:r>
      <w:r w:rsidR="0045440A" w:rsidRPr="003D0F42">
        <w:rPr>
          <w:rFonts w:ascii="Times New Roman" w:hAnsi="Times New Roman" w:cs="Times New Roman"/>
          <w:sz w:val="26"/>
          <w:szCs w:val="26"/>
        </w:rPr>
        <w:t xml:space="preserve">. gada </w:t>
      </w:r>
      <w:r w:rsidR="00550E5F">
        <w:rPr>
          <w:rFonts w:ascii="Times New Roman" w:hAnsi="Times New Roman" w:cs="Times New Roman"/>
          <w:sz w:val="26"/>
          <w:szCs w:val="26"/>
        </w:rPr>
        <w:t>5</w:t>
      </w:r>
      <w:r w:rsidR="006218CC" w:rsidRPr="003D0F42">
        <w:rPr>
          <w:rFonts w:ascii="Times New Roman" w:hAnsi="Times New Roman" w:cs="Times New Roman"/>
          <w:sz w:val="26"/>
          <w:szCs w:val="26"/>
        </w:rPr>
        <w:t>. </w:t>
      </w:r>
      <w:r w:rsidR="00F461A2" w:rsidRPr="003D0F42">
        <w:rPr>
          <w:rFonts w:ascii="Times New Roman" w:hAnsi="Times New Roman" w:cs="Times New Roman"/>
          <w:sz w:val="26"/>
          <w:szCs w:val="26"/>
        </w:rPr>
        <w:t>decembrim</w:t>
      </w:r>
      <w:r w:rsidR="00530114">
        <w:rPr>
          <w:rFonts w:ascii="Times New Roman" w:hAnsi="Times New Roman" w:cs="Times New Roman"/>
          <w:sz w:val="26"/>
          <w:szCs w:val="26"/>
        </w:rPr>
        <w:t xml:space="preserve"> (ieskaitot)</w:t>
      </w:r>
      <w:r w:rsidR="002B09BB" w:rsidRPr="002B09BB">
        <w:rPr>
          <w:rFonts w:ascii="Times New Roman" w:hAnsi="Times New Roman" w:cs="Times New Roman"/>
          <w:sz w:val="26"/>
          <w:szCs w:val="26"/>
        </w:rPr>
        <w:t>:</w:t>
      </w:r>
    </w:p>
    <w:p w14:paraId="30AA63E4" w14:textId="36D1794F" w:rsidR="009961E7" w:rsidRPr="002B09BB" w:rsidRDefault="009961E7" w:rsidP="00E23BC7">
      <w:pPr>
        <w:pStyle w:val="ListParagraph"/>
        <w:numPr>
          <w:ilvl w:val="1"/>
          <w:numId w:val="7"/>
        </w:numPr>
        <w:jc w:val="both"/>
        <w:rPr>
          <w:rFonts w:ascii="Times New Roman" w:hAnsi="Times New Roman" w:cs="Times New Roman"/>
          <w:sz w:val="26"/>
          <w:szCs w:val="26"/>
        </w:rPr>
      </w:pPr>
      <w:r w:rsidRPr="002B09BB">
        <w:rPr>
          <w:rFonts w:ascii="Times New Roman" w:hAnsi="Times New Roman" w:cs="Times New Roman"/>
          <w:sz w:val="26"/>
          <w:szCs w:val="26"/>
        </w:rPr>
        <w:t>sūtot pa pastu</w:t>
      </w:r>
      <w:r w:rsidR="00F85B40">
        <w:rPr>
          <w:rFonts w:ascii="Times New Roman" w:hAnsi="Times New Roman" w:cs="Times New Roman"/>
          <w:sz w:val="26"/>
          <w:szCs w:val="26"/>
        </w:rPr>
        <w:t xml:space="preserve"> uz Satversmes tiesu. Adrese: </w:t>
      </w:r>
      <w:r w:rsidR="00EF17D3" w:rsidRPr="00CA6A3C">
        <w:rPr>
          <w:rFonts w:ascii="Times New Roman" w:hAnsi="Times New Roman" w:cs="Times New Roman"/>
          <w:sz w:val="26"/>
          <w:szCs w:val="26"/>
        </w:rPr>
        <w:t>Jura Alunāna iela 1, Rīg</w:t>
      </w:r>
      <w:r w:rsidR="00EF17D3">
        <w:rPr>
          <w:rFonts w:ascii="Times New Roman" w:hAnsi="Times New Roman" w:cs="Times New Roman"/>
          <w:sz w:val="26"/>
          <w:szCs w:val="26"/>
        </w:rPr>
        <w:t>a</w:t>
      </w:r>
      <w:r w:rsidR="00EF17D3" w:rsidRPr="00CA6A3C">
        <w:rPr>
          <w:rFonts w:ascii="Times New Roman" w:hAnsi="Times New Roman" w:cs="Times New Roman"/>
          <w:sz w:val="26"/>
          <w:szCs w:val="26"/>
        </w:rPr>
        <w:t>, LV-1010</w:t>
      </w:r>
      <w:r w:rsidR="00EF17D3">
        <w:rPr>
          <w:rFonts w:ascii="Times New Roman" w:hAnsi="Times New Roman" w:cs="Times New Roman"/>
          <w:sz w:val="26"/>
          <w:szCs w:val="26"/>
        </w:rPr>
        <w:t xml:space="preserve"> </w:t>
      </w:r>
      <w:r w:rsidR="00EF17D3">
        <w:t>(</w:t>
      </w:r>
      <w:r w:rsidR="00EF17D3" w:rsidRPr="00EF17D3">
        <w:rPr>
          <w:rFonts w:ascii="Times New Roman" w:hAnsi="Times New Roman" w:cs="Times New Roman"/>
          <w:sz w:val="26"/>
          <w:szCs w:val="26"/>
        </w:rPr>
        <w:t>pasta</w:t>
      </w:r>
      <w:r w:rsidR="00A24DF9">
        <w:rPr>
          <w:rFonts w:ascii="Times New Roman" w:hAnsi="Times New Roman" w:cs="Times New Roman"/>
          <w:sz w:val="26"/>
          <w:szCs w:val="26"/>
        </w:rPr>
        <w:t xml:space="preserve"> zīmogs</w:t>
      </w:r>
      <w:r w:rsidR="002138F7">
        <w:rPr>
          <w:rFonts w:ascii="Times New Roman" w:hAnsi="Times New Roman" w:cs="Times New Roman"/>
          <w:sz w:val="26"/>
          <w:szCs w:val="26"/>
        </w:rPr>
        <w:t xml:space="preserve"> –</w:t>
      </w:r>
      <w:r w:rsidR="00A24DF9">
        <w:rPr>
          <w:rFonts w:ascii="Times New Roman" w:hAnsi="Times New Roman" w:cs="Times New Roman"/>
          <w:sz w:val="26"/>
          <w:szCs w:val="26"/>
        </w:rPr>
        <w:t xml:space="preserve"> 202</w:t>
      </w:r>
      <w:r w:rsidR="00DA5F56">
        <w:rPr>
          <w:rFonts w:ascii="Times New Roman" w:hAnsi="Times New Roman" w:cs="Times New Roman"/>
          <w:sz w:val="26"/>
          <w:szCs w:val="26"/>
        </w:rPr>
        <w:t>5</w:t>
      </w:r>
      <w:r w:rsidR="00A24DF9">
        <w:rPr>
          <w:rFonts w:ascii="Times New Roman" w:hAnsi="Times New Roman" w:cs="Times New Roman"/>
          <w:sz w:val="26"/>
          <w:szCs w:val="26"/>
        </w:rPr>
        <w:t>.</w:t>
      </w:r>
      <w:r w:rsidR="00F35ABE">
        <w:rPr>
          <w:rFonts w:ascii="Times New Roman" w:hAnsi="Times New Roman" w:cs="Times New Roman"/>
          <w:sz w:val="26"/>
          <w:szCs w:val="26"/>
        </w:rPr>
        <w:t> </w:t>
      </w:r>
      <w:r w:rsidR="00A24DF9">
        <w:rPr>
          <w:rFonts w:ascii="Times New Roman" w:hAnsi="Times New Roman" w:cs="Times New Roman"/>
          <w:sz w:val="26"/>
          <w:szCs w:val="26"/>
        </w:rPr>
        <w:t xml:space="preserve">gada </w:t>
      </w:r>
      <w:r w:rsidR="00DA5F56">
        <w:rPr>
          <w:rFonts w:ascii="Times New Roman" w:hAnsi="Times New Roman" w:cs="Times New Roman"/>
          <w:sz w:val="26"/>
          <w:szCs w:val="26"/>
        </w:rPr>
        <w:t>5</w:t>
      </w:r>
      <w:r w:rsidR="00EF17D3" w:rsidRPr="00EF17D3">
        <w:rPr>
          <w:rFonts w:ascii="Times New Roman" w:hAnsi="Times New Roman" w:cs="Times New Roman"/>
          <w:sz w:val="26"/>
          <w:szCs w:val="26"/>
        </w:rPr>
        <w:t>.</w:t>
      </w:r>
      <w:r w:rsidR="00F35ABE">
        <w:rPr>
          <w:rFonts w:ascii="Times New Roman" w:hAnsi="Times New Roman" w:cs="Times New Roman"/>
          <w:sz w:val="26"/>
          <w:szCs w:val="26"/>
        </w:rPr>
        <w:t> </w:t>
      </w:r>
      <w:r w:rsidR="00EF17D3" w:rsidRPr="00EF17D3">
        <w:rPr>
          <w:rFonts w:ascii="Times New Roman" w:hAnsi="Times New Roman" w:cs="Times New Roman"/>
          <w:sz w:val="26"/>
          <w:szCs w:val="26"/>
        </w:rPr>
        <w:t>decembris)</w:t>
      </w:r>
      <w:r w:rsidR="00EF17D3">
        <w:rPr>
          <w:rFonts w:ascii="Times New Roman" w:hAnsi="Times New Roman" w:cs="Times New Roman"/>
          <w:sz w:val="26"/>
          <w:szCs w:val="26"/>
        </w:rPr>
        <w:t>.</w:t>
      </w:r>
      <w:r w:rsidRPr="002B09BB">
        <w:rPr>
          <w:rFonts w:ascii="Times New Roman" w:hAnsi="Times New Roman" w:cs="Times New Roman"/>
          <w:sz w:val="26"/>
          <w:szCs w:val="26"/>
        </w:rPr>
        <w:t xml:space="preserve"> </w:t>
      </w:r>
      <w:r w:rsidR="005819BF">
        <w:rPr>
          <w:rFonts w:ascii="Times New Roman" w:hAnsi="Times New Roman" w:cs="Times New Roman"/>
          <w:sz w:val="26"/>
          <w:szCs w:val="26"/>
        </w:rPr>
        <w:t>Zīmējumam</w:t>
      </w:r>
      <w:r w:rsidR="002E231D">
        <w:rPr>
          <w:rFonts w:ascii="Times New Roman" w:hAnsi="Times New Roman" w:cs="Times New Roman"/>
          <w:sz w:val="26"/>
          <w:szCs w:val="26"/>
        </w:rPr>
        <w:t xml:space="preserve"> jābūt </w:t>
      </w:r>
      <w:r w:rsidR="006156C9">
        <w:rPr>
          <w:rFonts w:ascii="Times New Roman" w:hAnsi="Times New Roman" w:cs="Times New Roman"/>
          <w:sz w:val="26"/>
          <w:szCs w:val="26"/>
        </w:rPr>
        <w:t xml:space="preserve">A3 </w:t>
      </w:r>
      <w:r w:rsidR="002138F7">
        <w:rPr>
          <w:rFonts w:ascii="Times New Roman" w:hAnsi="Times New Roman" w:cs="Times New Roman"/>
          <w:sz w:val="26"/>
          <w:szCs w:val="26"/>
        </w:rPr>
        <w:t>formāta</w:t>
      </w:r>
      <w:r w:rsidR="002B09BB" w:rsidRPr="002B09BB">
        <w:rPr>
          <w:rFonts w:ascii="Times New Roman" w:hAnsi="Times New Roman" w:cs="Times New Roman"/>
          <w:sz w:val="26"/>
          <w:szCs w:val="26"/>
        </w:rPr>
        <w:t xml:space="preserve"> aploksnē, </w:t>
      </w:r>
      <w:r w:rsidR="0068763C" w:rsidRPr="00552197">
        <w:rPr>
          <w:rFonts w:ascii="Times New Roman" w:hAnsi="Times New Roman" w:cs="Times New Roman"/>
          <w:sz w:val="26"/>
          <w:szCs w:val="26"/>
        </w:rPr>
        <w:t xml:space="preserve">lai </w:t>
      </w:r>
      <w:r w:rsidR="002138F7">
        <w:rPr>
          <w:rFonts w:ascii="Times New Roman" w:hAnsi="Times New Roman" w:cs="Times New Roman"/>
          <w:sz w:val="26"/>
          <w:szCs w:val="26"/>
        </w:rPr>
        <w:t>tas</w:t>
      </w:r>
      <w:r w:rsidR="0068763C" w:rsidRPr="00552197">
        <w:rPr>
          <w:rFonts w:ascii="Times New Roman" w:hAnsi="Times New Roman" w:cs="Times New Roman"/>
          <w:sz w:val="26"/>
          <w:szCs w:val="26"/>
        </w:rPr>
        <w:t xml:space="preserve"> </w:t>
      </w:r>
      <w:r w:rsidR="00BA5AA5">
        <w:rPr>
          <w:rFonts w:ascii="Times New Roman" w:hAnsi="Times New Roman" w:cs="Times New Roman"/>
          <w:sz w:val="26"/>
          <w:szCs w:val="26"/>
        </w:rPr>
        <w:t>ne</w:t>
      </w:r>
      <w:r w:rsidR="00BC4CEE">
        <w:rPr>
          <w:rFonts w:ascii="Times New Roman" w:hAnsi="Times New Roman" w:cs="Times New Roman"/>
          <w:sz w:val="26"/>
          <w:szCs w:val="26"/>
        </w:rPr>
        <w:t>būtu</w:t>
      </w:r>
      <w:r w:rsidR="00BA5AA5">
        <w:rPr>
          <w:rFonts w:ascii="Times New Roman" w:hAnsi="Times New Roman" w:cs="Times New Roman"/>
          <w:sz w:val="26"/>
          <w:szCs w:val="26"/>
        </w:rPr>
        <w:t xml:space="preserve"> </w:t>
      </w:r>
      <w:r w:rsidR="0068763C" w:rsidRPr="00552197">
        <w:rPr>
          <w:rFonts w:ascii="Times New Roman" w:hAnsi="Times New Roman" w:cs="Times New Roman"/>
          <w:sz w:val="26"/>
          <w:szCs w:val="26"/>
        </w:rPr>
        <w:t>salocīts</w:t>
      </w:r>
      <w:r w:rsidR="00043FEB">
        <w:rPr>
          <w:rFonts w:ascii="Times New Roman" w:hAnsi="Times New Roman" w:cs="Times New Roman"/>
          <w:sz w:val="26"/>
          <w:szCs w:val="26"/>
        </w:rPr>
        <w:t>. Uz aploksnes</w:t>
      </w:r>
      <w:r w:rsidR="005819BF">
        <w:rPr>
          <w:rFonts w:ascii="Times New Roman" w:hAnsi="Times New Roman" w:cs="Times New Roman"/>
          <w:sz w:val="26"/>
          <w:szCs w:val="26"/>
        </w:rPr>
        <w:t xml:space="preserve"> jābūt norādei:</w:t>
      </w:r>
      <w:r w:rsidR="00E51D65">
        <w:rPr>
          <w:rFonts w:ascii="Times New Roman" w:hAnsi="Times New Roman" w:cs="Times New Roman"/>
          <w:sz w:val="26"/>
          <w:szCs w:val="26"/>
        </w:rPr>
        <w:t xml:space="preserve"> </w:t>
      </w:r>
      <w:r w:rsidR="00767D00" w:rsidRPr="002B09BB">
        <w:rPr>
          <w:rFonts w:ascii="Times New Roman" w:hAnsi="Times New Roman" w:cs="Times New Roman"/>
          <w:sz w:val="26"/>
          <w:szCs w:val="26"/>
        </w:rPr>
        <w:t>“S</w:t>
      </w:r>
      <w:r w:rsidRPr="002B09BB">
        <w:rPr>
          <w:rFonts w:ascii="Times New Roman" w:hAnsi="Times New Roman" w:cs="Times New Roman"/>
          <w:sz w:val="26"/>
          <w:szCs w:val="26"/>
        </w:rPr>
        <w:t>kolēnu konkurss</w:t>
      </w:r>
      <w:r w:rsidR="00EF17D3">
        <w:rPr>
          <w:rFonts w:ascii="Times New Roman" w:hAnsi="Times New Roman" w:cs="Times New Roman"/>
          <w:sz w:val="26"/>
          <w:szCs w:val="26"/>
        </w:rPr>
        <w:t>”</w:t>
      </w:r>
      <w:r w:rsidR="00C269E0">
        <w:rPr>
          <w:rFonts w:ascii="Times New Roman" w:hAnsi="Times New Roman" w:cs="Times New Roman"/>
          <w:sz w:val="26"/>
          <w:szCs w:val="26"/>
        </w:rPr>
        <w:t>;</w:t>
      </w:r>
      <w:r w:rsidR="002B09BB" w:rsidRPr="002B09BB">
        <w:t xml:space="preserve"> </w:t>
      </w:r>
    </w:p>
    <w:p w14:paraId="18F3A7B5" w14:textId="09C4F490" w:rsidR="00424862" w:rsidRPr="00424862" w:rsidRDefault="00CF008B" w:rsidP="00424862">
      <w:pPr>
        <w:pStyle w:val="ListParagraph"/>
        <w:numPr>
          <w:ilvl w:val="1"/>
          <w:numId w:val="7"/>
        </w:numPr>
        <w:jc w:val="both"/>
        <w:rPr>
          <w:rFonts w:ascii="Times New Roman" w:hAnsi="Times New Roman" w:cs="Times New Roman"/>
          <w:sz w:val="26"/>
          <w:szCs w:val="26"/>
        </w:rPr>
      </w:pPr>
      <w:r>
        <w:rPr>
          <w:rFonts w:ascii="Times New Roman" w:hAnsi="Times New Roman" w:cs="Times New Roman"/>
          <w:sz w:val="26"/>
          <w:szCs w:val="26"/>
        </w:rPr>
        <w:t xml:space="preserve">vai </w:t>
      </w:r>
      <w:r w:rsidR="00920225">
        <w:rPr>
          <w:rFonts w:ascii="Times New Roman" w:hAnsi="Times New Roman" w:cs="Times New Roman"/>
          <w:sz w:val="26"/>
          <w:szCs w:val="26"/>
        </w:rPr>
        <w:t>nogādājot</w:t>
      </w:r>
      <w:r w:rsidR="00920225" w:rsidRPr="00CA6A3C">
        <w:rPr>
          <w:rFonts w:ascii="Times New Roman" w:hAnsi="Times New Roman" w:cs="Times New Roman"/>
          <w:sz w:val="26"/>
          <w:szCs w:val="26"/>
        </w:rPr>
        <w:t xml:space="preserve"> </w:t>
      </w:r>
      <w:r w:rsidR="002E231D">
        <w:rPr>
          <w:rFonts w:ascii="Times New Roman" w:hAnsi="Times New Roman" w:cs="Times New Roman"/>
          <w:sz w:val="26"/>
          <w:szCs w:val="26"/>
        </w:rPr>
        <w:t xml:space="preserve">personīgi </w:t>
      </w:r>
      <w:r w:rsidR="009961E7" w:rsidRPr="00CA6A3C">
        <w:rPr>
          <w:rFonts w:ascii="Times New Roman" w:hAnsi="Times New Roman" w:cs="Times New Roman"/>
          <w:sz w:val="26"/>
          <w:szCs w:val="26"/>
        </w:rPr>
        <w:t>Satversmes tiesā</w:t>
      </w:r>
      <w:r w:rsidR="00F85B40">
        <w:rPr>
          <w:rFonts w:ascii="Times New Roman" w:hAnsi="Times New Roman" w:cs="Times New Roman"/>
          <w:sz w:val="26"/>
          <w:szCs w:val="26"/>
        </w:rPr>
        <w:t>. Adrese:</w:t>
      </w:r>
      <w:r w:rsidR="009961E7" w:rsidRPr="00CA6A3C">
        <w:rPr>
          <w:rFonts w:ascii="Times New Roman" w:hAnsi="Times New Roman" w:cs="Times New Roman"/>
          <w:sz w:val="26"/>
          <w:szCs w:val="26"/>
        </w:rPr>
        <w:t xml:space="preserve"> Jura Alunāna iela 1, Rīg</w:t>
      </w:r>
      <w:r w:rsidR="003862AC">
        <w:rPr>
          <w:rFonts w:ascii="Times New Roman" w:hAnsi="Times New Roman" w:cs="Times New Roman"/>
          <w:sz w:val="26"/>
          <w:szCs w:val="26"/>
        </w:rPr>
        <w:t>a</w:t>
      </w:r>
      <w:r w:rsidR="00BA5AA5">
        <w:rPr>
          <w:rFonts w:ascii="Times New Roman" w:hAnsi="Times New Roman" w:cs="Times New Roman"/>
          <w:sz w:val="26"/>
          <w:szCs w:val="26"/>
        </w:rPr>
        <w:t xml:space="preserve">, LV-1010. Darbus var iesniegt darbdienās no plkst. </w:t>
      </w:r>
      <w:r w:rsidR="00B96A19">
        <w:rPr>
          <w:rFonts w:ascii="Times New Roman" w:hAnsi="Times New Roman" w:cs="Times New Roman"/>
          <w:sz w:val="26"/>
          <w:szCs w:val="26"/>
        </w:rPr>
        <w:t>8</w:t>
      </w:r>
      <w:r w:rsidR="001F3293">
        <w:rPr>
          <w:rFonts w:ascii="Times New Roman" w:hAnsi="Times New Roman" w:cs="Times New Roman"/>
          <w:sz w:val="26"/>
          <w:szCs w:val="26"/>
        </w:rPr>
        <w:t>.</w:t>
      </w:r>
      <w:r w:rsidR="00B96A19">
        <w:rPr>
          <w:rFonts w:ascii="Times New Roman" w:hAnsi="Times New Roman" w:cs="Times New Roman"/>
          <w:sz w:val="26"/>
          <w:szCs w:val="26"/>
        </w:rPr>
        <w:t>3</w:t>
      </w:r>
      <w:r w:rsidR="00BA5AA5">
        <w:rPr>
          <w:rFonts w:ascii="Times New Roman" w:hAnsi="Times New Roman" w:cs="Times New Roman"/>
          <w:sz w:val="26"/>
          <w:szCs w:val="26"/>
        </w:rPr>
        <w:t>0 līdz 1</w:t>
      </w:r>
      <w:r w:rsidR="00B96A19">
        <w:rPr>
          <w:rFonts w:ascii="Times New Roman" w:hAnsi="Times New Roman" w:cs="Times New Roman"/>
          <w:sz w:val="26"/>
          <w:szCs w:val="26"/>
        </w:rPr>
        <w:t>7</w:t>
      </w:r>
      <w:r w:rsidR="001F3293">
        <w:rPr>
          <w:rFonts w:ascii="Times New Roman" w:hAnsi="Times New Roman" w:cs="Times New Roman"/>
          <w:sz w:val="26"/>
          <w:szCs w:val="26"/>
        </w:rPr>
        <w:t>.</w:t>
      </w:r>
      <w:r w:rsidR="00BA5AA5">
        <w:rPr>
          <w:rFonts w:ascii="Times New Roman" w:hAnsi="Times New Roman" w:cs="Times New Roman"/>
          <w:sz w:val="26"/>
          <w:szCs w:val="26"/>
        </w:rPr>
        <w:t xml:space="preserve">00. </w:t>
      </w:r>
      <w:r w:rsidR="006E59DA">
        <w:rPr>
          <w:rFonts w:ascii="Times New Roman" w:hAnsi="Times New Roman" w:cs="Times New Roman"/>
          <w:sz w:val="26"/>
          <w:szCs w:val="26"/>
        </w:rPr>
        <w:t>Zīmējumam</w:t>
      </w:r>
      <w:r w:rsidR="00CE2D62">
        <w:rPr>
          <w:rFonts w:ascii="Times New Roman" w:hAnsi="Times New Roman" w:cs="Times New Roman"/>
          <w:sz w:val="26"/>
          <w:szCs w:val="26"/>
        </w:rPr>
        <w:t xml:space="preserve"> jābūt</w:t>
      </w:r>
      <w:r w:rsidR="00E51D65">
        <w:rPr>
          <w:rFonts w:ascii="Times New Roman" w:hAnsi="Times New Roman" w:cs="Times New Roman"/>
          <w:sz w:val="26"/>
          <w:szCs w:val="26"/>
        </w:rPr>
        <w:t xml:space="preserve"> A3 </w:t>
      </w:r>
      <w:r w:rsidR="00BC4CEE">
        <w:rPr>
          <w:rFonts w:ascii="Times New Roman" w:hAnsi="Times New Roman" w:cs="Times New Roman"/>
          <w:sz w:val="26"/>
          <w:szCs w:val="26"/>
        </w:rPr>
        <w:t>formāta</w:t>
      </w:r>
      <w:r w:rsidR="00E51D65" w:rsidRPr="002B09BB">
        <w:rPr>
          <w:rFonts w:ascii="Times New Roman" w:hAnsi="Times New Roman" w:cs="Times New Roman"/>
          <w:sz w:val="26"/>
          <w:szCs w:val="26"/>
        </w:rPr>
        <w:t xml:space="preserve"> aploksnē, </w:t>
      </w:r>
      <w:r w:rsidR="00533579">
        <w:rPr>
          <w:rFonts w:ascii="Times New Roman" w:hAnsi="Times New Roman" w:cs="Times New Roman"/>
          <w:sz w:val="26"/>
          <w:szCs w:val="26"/>
        </w:rPr>
        <w:t xml:space="preserve">lai </w:t>
      </w:r>
      <w:r>
        <w:rPr>
          <w:rFonts w:ascii="Times New Roman" w:hAnsi="Times New Roman" w:cs="Times New Roman"/>
          <w:sz w:val="26"/>
          <w:szCs w:val="26"/>
        </w:rPr>
        <w:t>tas</w:t>
      </w:r>
      <w:r w:rsidR="00533579">
        <w:rPr>
          <w:rFonts w:ascii="Times New Roman" w:hAnsi="Times New Roman" w:cs="Times New Roman"/>
          <w:sz w:val="26"/>
          <w:szCs w:val="26"/>
        </w:rPr>
        <w:t xml:space="preserve"> </w:t>
      </w:r>
      <w:r w:rsidR="0068763C" w:rsidRPr="00552197">
        <w:rPr>
          <w:rFonts w:ascii="Times New Roman" w:hAnsi="Times New Roman" w:cs="Times New Roman"/>
          <w:sz w:val="26"/>
          <w:szCs w:val="26"/>
        </w:rPr>
        <w:t>ne</w:t>
      </w:r>
      <w:r>
        <w:rPr>
          <w:rFonts w:ascii="Times New Roman" w:hAnsi="Times New Roman" w:cs="Times New Roman"/>
          <w:sz w:val="26"/>
          <w:szCs w:val="26"/>
        </w:rPr>
        <w:t>būtu</w:t>
      </w:r>
      <w:r w:rsidR="0068763C" w:rsidRPr="00552197">
        <w:rPr>
          <w:rFonts w:ascii="Times New Roman" w:hAnsi="Times New Roman" w:cs="Times New Roman"/>
          <w:sz w:val="26"/>
          <w:szCs w:val="26"/>
        </w:rPr>
        <w:t xml:space="preserve"> salocīts</w:t>
      </w:r>
      <w:r w:rsidR="00B7444F">
        <w:rPr>
          <w:rFonts w:ascii="Times New Roman" w:hAnsi="Times New Roman" w:cs="Times New Roman"/>
          <w:sz w:val="26"/>
          <w:szCs w:val="26"/>
        </w:rPr>
        <w:t xml:space="preserve">. Uz aploksnes </w:t>
      </w:r>
      <w:r w:rsidR="0022462A">
        <w:rPr>
          <w:rFonts w:ascii="Times New Roman" w:hAnsi="Times New Roman" w:cs="Times New Roman"/>
          <w:sz w:val="26"/>
          <w:szCs w:val="26"/>
        </w:rPr>
        <w:t>jābūt norādei</w:t>
      </w:r>
      <w:r w:rsidR="00E51D65" w:rsidRPr="002B09BB">
        <w:rPr>
          <w:rFonts w:ascii="Times New Roman" w:hAnsi="Times New Roman" w:cs="Times New Roman"/>
          <w:sz w:val="26"/>
          <w:szCs w:val="26"/>
        </w:rPr>
        <w:t>: “Skolēnu konkurss”</w:t>
      </w:r>
      <w:r w:rsidR="00E51D65">
        <w:rPr>
          <w:rFonts w:ascii="Times New Roman" w:hAnsi="Times New Roman" w:cs="Times New Roman"/>
          <w:sz w:val="26"/>
          <w:szCs w:val="26"/>
        </w:rPr>
        <w:t>.</w:t>
      </w:r>
    </w:p>
    <w:p w14:paraId="40C79A1B" w14:textId="4D2C72E3" w:rsidR="00070C56" w:rsidRDefault="00424862" w:rsidP="00424862">
      <w:pPr>
        <w:pStyle w:val="ListParagraph"/>
        <w:numPr>
          <w:ilvl w:val="0"/>
          <w:numId w:val="7"/>
        </w:numPr>
        <w:jc w:val="both"/>
        <w:rPr>
          <w:rFonts w:ascii="Times New Roman" w:hAnsi="Times New Roman" w:cs="Times New Roman"/>
          <w:sz w:val="26"/>
          <w:szCs w:val="26"/>
        </w:rPr>
      </w:pPr>
      <w:proofErr w:type="spellStart"/>
      <w:r>
        <w:rPr>
          <w:rFonts w:ascii="Times New Roman" w:hAnsi="Times New Roman" w:cs="Times New Roman"/>
          <w:sz w:val="26"/>
          <w:szCs w:val="26"/>
        </w:rPr>
        <w:t>Video</w:t>
      </w:r>
      <w:r w:rsidR="00550E5F">
        <w:rPr>
          <w:rFonts w:ascii="Times New Roman" w:hAnsi="Times New Roman" w:cs="Times New Roman"/>
          <w:sz w:val="26"/>
          <w:szCs w:val="26"/>
        </w:rPr>
        <w:t>darbi</w:t>
      </w:r>
      <w:proofErr w:type="spellEnd"/>
      <w:r w:rsidR="00550E5F">
        <w:rPr>
          <w:rFonts w:ascii="Times New Roman" w:hAnsi="Times New Roman" w:cs="Times New Roman"/>
          <w:sz w:val="26"/>
          <w:szCs w:val="26"/>
        </w:rPr>
        <w:t xml:space="preserve"> </w:t>
      </w:r>
      <w:r>
        <w:rPr>
          <w:rFonts w:ascii="Times New Roman" w:hAnsi="Times New Roman" w:cs="Times New Roman"/>
          <w:sz w:val="26"/>
          <w:szCs w:val="26"/>
        </w:rPr>
        <w:t xml:space="preserve">jāiesniedz līdz </w:t>
      </w:r>
      <w:r w:rsidRPr="003D0F42">
        <w:rPr>
          <w:rFonts w:ascii="Times New Roman" w:hAnsi="Times New Roman" w:cs="Times New Roman"/>
          <w:sz w:val="26"/>
          <w:szCs w:val="26"/>
        </w:rPr>
        <w:t>202</w:t>
      </w:r>
      <w:r w:rsidR="00550E5F">
        <w:rPr>
          <w:rFonts w:ascii="Times New Roman" w:hAnsi="Times New Roman" w:cs="Times New Roman"/>
          <w:sz w:val="26"/>
          <w:szCs w:val="26"/>
        </w:rPr>
        <w:t>5</w:t>
      </w:r>
      <w:r w:rsidRPr="003D0F42">
        <w:rPr>
          <w:rFonts w:ascii="Times New Roman" w:hAnsi="Times New Roman" w:cs="Times New Roman"/>
          <w:sz w:val="26"/>
          <w:szCs w:val="26"/>
        </w:rPr>
        <w:t xml:space="preserve">. gada </w:t>
      </w:r>
      <w:r w:rsidR="00550E5F">
        <w:rPr>
          <w:rFonts w:ascii="Times New Roman" w:hAnsi="Times New Roman" w:cs="Times New Roman"/>
          <w:sz w:val="26"/>
          <w:szCs w:val="26"/>
        </w:rPr>
        <w:t>5</w:t>
      </w:r>
      <w:r w:rsidRPr="003D0F42">
        <w:rPr>
          <w:rFonts w:ascii="Times New Roman" w:hAnsi="Times New Roman" w:cs="Times New Roman"/>
          <w:sz w:val="26"/>
          <w:szCs w:val="26"/>
        </w:rPr>
        <w:t>. decembrim</w:t>
      </w:r>
      <w:r w:rsidRPr="00FF74CF">
        <w:rPr>
          <w:rFonts w:ascii="Times New Roman" w:hAnsi="Times New Roman" w:cs="Times New Roman"/>
          <w:sz w:val="26"/>
          <w:szCs w:val="26"/>
        </w:rPr>
        <w:t xml:space="preserve"> (ieskaitot)</w:t>
      </w:r>
      <w:r w:rsidR="00070C56">
        <w:rPr>
          <w:rFonts w:ascii="Times New Roman" w:hAnsi="Times New Roman" w:cs="Times New Roman"/>
          <w:sz w:val="26"/>
          <w:szCs w:val="26"/>
        </w:rPr>
        <w:t>:</w:t>
      </w:r>
    </w:p>
    <w:p w14:paraId="1C8349F1" w14:textId="63E6DD66" w:rsidR="00424862" w:rsidRDefault="00424862" w:rsidP="00070C56">
      <w:pPr>
        <w:pStyle w:val="ListParagraph"/>
        <w:numPr>
          <w:ilvl w:val="1"/>
          <w:numId w:val="7"/>
        </w:numPr>
        <w:jc w:val="both"/>
        <w:rPr>
          <w:rFonts w:ascii="Times New Roman" w:hAnsi="Times New Roman" w:cs="Times New Roman"/>
          <w:sz w:val="26"/>
          <w:szCs w:val="26"/>
        </w:rPr>
      </w:pPr>
      <w:r w:rsidRPr="00424862">
        <w:rPr>
          <w:rFonts w:ascii="Times New Roman" w:hAnsi="Times New Roman" w:cs="Times New Roman"/>
          <w:sz w:val="26"/>
          <w:szCs w:val="26"/>
        </w:rPr>
        <w:t xml:space="preserve">sūtot uz e-pastu: </w:t>
      </w:r>
      <w:hyperlink r:id="rId10" w:history="1">
        <w:r w:rsidR="00070C56" w:rsidRPr="000E6B18">
          <w:rPr>
            <w:rStyle w:val="Hyperlink"/>
            <w:rFonts w:ascii="Times New Roman" w:hAnsi="Times New Roman" w:cs="Times New Roman"/>
            <w:sz w:val="26"/>
            <w:szCs w:val="26"/>
          </w:rPr>
          <w:t>konkurss@satv.tiesa.gov.lv</w:t>
        </w:r>
      </w:hyperlink>
      <w:r w:rsidRPr="00424862">
        <w:rPr>
          <w:rFonts w:ascii="Times New Roman" w:hAnsi="Times New Roman" w:cs="Times New Roman"/>
          <w:sz w:val="26"/>
          <w:szCs w:val="26"/>
        </w:rPr>
        <w:t>.</w:t>
      </w:r>
      <w:r w:rsidR="00070C56">
        <w:rPr>
          <w:rFonts w:ascii="Times New Roman" w:hAnsi="Times New Roman" w:cs="Times New Roman"/>
          <w:sz w:val="26"/>
          <w:szCs w:val="26"/>
        </w:rPr>
        <w:t xml:space="preserve"> E-pasta pielikums nedrīkst pārsniegt 50</w:t>
      </w:r>
      <w:r w:rsidR="00CF008B">
        <w:rPr>
          <w:rFonts w:ascii="Times New Roman" w:hAnsi="Times New Roman" w:cs="Times New Roman"/>
          <w:sz w:val="26"/>
          <w:szCs w:val="26"/>
        </w:rPr>
        <w:t> </w:t>
      </w:r>
      <w:r w:rsidR="00070C56">
        <w:rPr>
          <w:rFonts w:ascii="Times New Roman" w:hAnsi="Times New Roman" w:cs="Times New Roman"/>
          <w:sz w:val="26"/>
          <w:szCs w:val="26"/>
        </w:rPr>
        <w:t xml:space="preserve">MB. </w:t>
      </w:r>
      <w:r w:rsidRPr="00424862">
        <w:rPr>
          <w:rFonts w:ascii="Times New Roman" w:hAnsi="Times New Roman" w:cs="Times New Roman"/>
          <w:sz w:val="26"/>
          <w:szCs w:val="26"/>
        </w:rPr>
        <w:t>E-pasta tēmas (</w:t>
      </w:r>
      <w:proofErr w:type="spellStart"/>
      <w:r w:rsidRPr="00D37C6D">
        <w:rPr>
          <w:rFonts w:ascii="Times New Roman" w:hAnsi="Times New Roman" w:cs="Times New Roman"/>
          <w:i/>
          <w:iCs/>
          <w:sz w:val="26"/>
          <w:szCs w:val="26"/>
        </w:rPr>
        <w:t>Subject</w:t>
      </w:r>
      <w:proofErr w:type="spellEnd"/>
      <w:r w:rsidRPr="00424862">
        <w:rPr>
          <w:rFonts w:ascii="Times New Roman" w:hAnsi="Times New Roman" w:cs="Times New Roman"/>
          <w:sz w:val="26"/>
          <w:szCs w:val="26"/>
        </w:rPr>
        <w:t>) laukumā jānorāda: “Skolēnu konkurss”</w:t>
      </w:r>
      <w:r w:rsidR="00070C56">
        <w:rPr>
          <w:rFonts w:ascii="Times New Roman" w:hAnsi="Times New Roman" w:cs="Times New Roman"/>
          <w:sz w:val="26"/>
          <w:szCs w:val="26"/>
        </w:rPr>
        <w:t>;</w:t>
      </w:r>
    </w:p>
    <w:p w14:paraId="6A9D389D" w14:textId="08277F9E" w:rsidR="00070C56" w:rsidRPr="00424862" w:rsidRDefault="00CF008B" w:rsidP="00070C56">
      <w:pPr>
        <w:pStyle w:val="ListParagraph"/>
        <w:numPr>
          <w:ilvl w:val="1"/>
          <w:numId w:val="7"/>
        </w:numPr>
        <w:jc w:val="both"/>
        <w:rPr>
          <w:rFonts w:ascii="Times New Roman" w:hAnsi="Times New Roman" w:cs="Times New Roman"/>
          <w:sz w:val="26"/>
          <w:szCs w:val="26"/>
        </w:rPr>
      </w:pPr>
      <w:r>
        <w:rPr>
          <w:rFonts w:ascii="Times New Roman" w:hAnsi="Times New Roman" w:cs="Times New Roman"/>
          <w:sz w:val="26"/>
          <w:szCs w:val="26"/>
        </w:rPr>
        <w:t>vai arī</w:t>
      </w:r>
      <w:r w:rsidR="00070C56">
        <w:rPr>
          <w:rFonts w:ascii="Times New Roman" w:hAnsi="Times New Roman" w:cs="Times New Roman"/>
          <w:sz w:val="26"/>
          <w:szCs w:val="26"/>
        </w:rPr>
        <w:t xml:space="preserve"> izmanto</w:t>
      </w:r>
      <w:r>
        <w:rPr>
          <w:rFonts w:ascii="Times New Roman" w:hAnsi="Times New Roman" w:cs="Times New Roman"/>
          <w:sz w:val="26"/>
          <w:szCs w:val="26"/>
        </w:rPr>
        <w:t>jo</w:t>
      </w:r>
      <w:r w:rsidR="00070C56">
        <w:rPr>
          <w:rFonts w:ascii="Times New Roman" w:hAnsi="Times New Roman" w:cs="Times New Roman"/>
          <w:sz w:val="26"/>
          <w:szCs w:val="26"/>
        </w:rPr>
        <w:t xml:space="preserve">t </w:t>
      </w:r>
      <w:proofErr w:type="spellStart"/>
      <w:r w:rsidR="00070C56">
        <w:rPr>
          <w:rFonts w:ascii="Times New Roman" w:hAnsi="Times New Roman" w:cs="Times New Roman"/>
          <w:sz w:val="26"/>
          <w:szCs w:val="26"/>
        </w:rPr>
        <w:t>mākoņpakalpojumu</w:t>
      </w:r>
      <w:proofErr w:type="spellEnd"/>
      <w:r w:rsidR="00070C56">
        <w:rPr>
          <w:rFonts w:ascii="Times New Roman" w:hAnsi="Times New Roman" w:cs="Times New Roman"/>
          <w:sz w:val="26"/>
          <w:szCs w:val="26"/>
        </w:rPr>
        <w:t xml:space="preserve"> un sūt</w:t>
      </w:r>
      <w:r>
        <w:rPr>
          <w:rFonts w:ascii="Times New Roman" w:hAnsi="Times New Roman" w:cs="Times New Roman"/>
          <w:sz w:val="26"/>
          <w:szCs w:val="26"/>
        </w:rPr>
        <w:t>ot</w:t>
      </w:r>
      <w:r w:rsidR="00070C56">
        <w:rPr>
          <w:rFonts w:ascii="Times New Roman" w:hAnsi="Times New Roman" w:cs="Times New Roman"/>
          <w:sz w:val="26"/>
          <w:szCs w:val="26"/>
        </w:rPr>
        <w:t xml:space="preserve"> </w:t>
      </w:r>
      <w:proofErr w:type="spellStart"/>
      <w:r w:rsidR="00070C56">
        <w:rPr>
          <w:rFonts w:ascii="Times New Roman" w:hAnsi="Times New Roman" w:cs="Times New Roman"/>
          <w:sz w:val="26"/>
          <w:szCs w:val="26"/>
        </w:rPr>
        <w:t>videosaiti</w:t>
      </w:r>
      <w:proofErr w:type="spellEnd"/>
      <w:r w:rsidR="00070C56">
        <w:rPr>
          <w:rFonts w:ascii="Times New Roman" w:hAnsi="Times New Roman" w:cs="Times New Roman"/>
          <w:sz w:val="26"/>
          <w:szCs w:val="26"/>
        </w:rPr>
        <w:t xml:space="preserve"> uz </w:t>
      </w:r>
      <w:r w:rsidR="00070C56" w:rsidRPr="00424862">
        <w:rPr>
          <w:rFonts w:ascii="Times New Roman" w:hAnsi="Times New Roman" w:cs="Times New Roman"/>
          <w:sz w:val="26"/>
          <w:szCs w:val="26"/>
        </w:rPr>
        <w:t>e-past</w:t>
      </w:r>
      <w:r w:rsidR="00070C56">
        <w:rPr>
          <w:rFonts w:ascii="Times New Roman" w:hAnsi="Times New Roman" w:cs="Times New Roman"/>
          <w:sz w:val="26"/>
          <w:szCs w:val="26"/>
        </w:rPr>
        <w:t>u</w:t>
      </w:r>
      <w:r w:rsidR="00070C56" w:rsidRPr="00424862">
        <w:rPr>
          <w:rFonts w:ascii="Times New Roman" w:hAnsi="Times New Roman" w:cs="Times New Roman"/>
          <w:sz w:val="26"/>
          <w:szCs w:val="26"/>
        </w:rPr>
        <w:t xml:space="preserve">: </w:t>
      </w:r>
      <w:hyperlink r:id="rId11" w:history="1">
        <w:r w:rsidR="00070C56" w:rsidRPr="000E6B18">
          <w:rPr>
            <w:rStyle w:val="Hyperlink"/>
            <w:rFonts w:ascii="Times New Roman" w:hAnsi="Times New Roman" w:cs="Times New Roman"/>
            <w:sz w:val="26"/>
            <w:szCs w:val="26"/>
          </w:rPr>
          <w:t>konkurss@satv.tiesa.gov.lv</w:t>
        </w:r>
      </w:hyperlink>
      <w:r w:rsidR="00070C56" w:rsidRPr="00424862">
        <w:rPr>
          <w:rFonts w:ascii="Times New Roman" w:hAnsi="Times New Roman" w:cs="Times New Roman"/>
          <w:sz w:val="26"/>
          <w:szCs w:val="26"/>
        </w:rPr>
        <w:t>.</w:t>
      </w:r>
      <w:r w:rsidR="00070C56">
        <w:rPr>
          <w:rFonts w:ascii="Times New Roman" w:hAnsi="Times New Roman" w:cs="Times New Roman"/>
          <w:sz w:val="26"/>
          <w:szCs w:val="26"/>
        </w:rPr>
        <w:t xml:space="preserve"> </w:t>
      </w:r>
      <w:r w:rsidR="00070C56" w:rsidRPr="00424862">
        <w:rPr>
          <w:rFonts w:ascii="Times New Roman" w:hAnsi="Times New Roman" w:cs="Times New Roman"/>
          <w:sz w:val="26"/>
          <w:szCs w:val="26"/>
        </w:rPr>
        <w:t>E-pasta tēmas (</w:t>
      </w:r>
      <w:proofErr w:type="spellStart"/>
      <w:r w:rsidR="00070C56" w:rsidRPr="00D37C6D">
        <w:rPr>
          <w:rFonts w:ascii="Times New Roman" w:hAnsi="Times New Roman" w:cs="Times New Roman"/>
          <w:i/>
          <w:iCs/>
          <w:sz w:val="26"/>
          <w:szCs w:val="26"/>
        </w:rPr>
        <w:t>Subject</w:t>
      </w:r>
      <w:proofErr w:type="spellEnd"/>
      <w:r w:rsidR="00070C56" w:rsidRPr="00424862">
        <w:rPr>
          <w:rFonts w:ascii="Times New Roman" w:hAnsi="Times New Roman" w:cs="Times New Roman"/>
          <w:sz w:val="26"/>
          <w:szCs w:val="26"/>
        </w:rPr>
        <w:t>) laukumā jānorāda: “Skolēnu konkurss”</w:t>
      </w:r>
      <w:r w:rsidR="00070C56">
        <w:rPr>
          <w:rFonts w:ascii="Times New Roman" w:hAnsi="Times New Roman" w:cs="Times New Roman"/>
          <w:sz w:val="26"/>
          <w:szCs w:val="26"/>
        </w:rPr>
        <w:t>.</w:t>
      </w:r>
    </w:p>
    <w:p w14:paraId="50842564" w14:textId="12EA5A6B" w:rsidR="00552197" w:rsidRPr="00FF74CF" w:rsidRDefault="003C6A16" w:rsidP="00FF74CF">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Domrakst</w:t>
      </w:r>
      <w:r w:rsidR="00550E5F">
        <w:rPr>
          <w:rFonts w:ascii="Times New Roman" w:hAnsi="Times New Roman" w:cs="Times New Roman"/>
          <w:sz w:val="26"/>
          <w:szCs w:val="26"/>
        </w:rPr>
        <w:t xml:space="preserve">i </w:t>
      </w:r>
      <w:r w:rsidR="00FF74CF">
        <w:rPr>
          <w:rFonts w:ascii="Times New Roman" w:hAnsi="Times New Roman" w:cs="Times New Roman"/>
          <w:sz w:val="26"/>
          <w:szCs w:val="26"/>
        </w:rPr>
        <w:t xml:space="preserve">jāiesniedz </w:t>
      </w:r>
      <w:r w:rsidR="006218CC">
        <w:rPr>
          <w:rFonts w:ascii="Times New Roman" w:hAnsi="Times New Roman" w:cs="Times New Roman"/>
          <w:sz w:val="26"/>
          <w:szCs w:val="26"/>
        </w:rPr>
        <w:t xml:space="preserve">līdz </w:t>
      </w:r>
      <w:r w:rsidR="0045440A" w:rsidRPr="003D0F42">
        <w:rPr>
          <w:rFonts w:ascii="Times New Roman" w:hAnsi="Times New Roman" w:cs="Times New Roman"/>
          <w:sz w:val="26"/>
          <w:szCs w:val="26"/>
        </w:rPr>
        <w:t>202</w:t>
      </w:r>
      <w:r w:rsidR="00550E5F">
        <w:rPr>
          <w:rFonts w:ascii="Times New Roman" w:hAnsi="Times New Roman" w:cs="Times New Roman"/>
          <w:sz w:val="26"/>
          <w:szCs w:val="26"/>
        </w:rPr>
        <w:t>5</w:t>
      </w:r>
      <w:r w:rsidR="0045440A" w:rsidRPr="003D0F42">
        <w:rPr>
          <w:rFonts w:ascii="Times New Roman" w:hAnsi="Times New Roman" w:cs="Times New Roman"/>
          <w:sz w:val="26"/>
          <w:szCs w:val="26"/>
        </w:rPr>
        <w:t xml:space="preserve">. gada </w:t>
      </w:r>
      <w:r w:rsidR="00550E5F">
        <w:rPr>
          <w:rFonts w:ascii="Times New Roman" w:hAnsi="Times New Roman" w:cs="Times New Roman"/>
          <w:sz w:val="26"/>
          <w:szCs w:val="26"/>
        </w:rPr>
        <w:t>5</w:t>
      </w:r>
      <w:r w:rsidR="006218CC" w:rsidRPr="003D0F42">
        <w:rPr>
          <w:rFonts w:ascii="Times New Roman" w:hAnsi="Times New Roman" w:cs="Times New Roman"/>
          <w:sz w:val="26"/>
          <w:szCs w:val="26"/>
        </w:rPr>
        <w:t>. </w:t>
      </w:r>
      <w:r w:rsidR="00F461A2" w:rsidRPr="003D0F42">
        <w:rPr>
          <w:rFonts w:ascii="Times New Roman" w:hAnsi="Times New Roman" w:cs="Times New Roman"/>
          <w:sz w:val="26"/>
          <w:szCs w:val="26"/>
        </w:rPr>
        <w:t>decembrim</w:t>
      </w:r>
      <w:r w:rsidR="00530114" w:rsidRPr="00FF74CF">
        <w:rPr>
          <w:rFonts w:ascii="Times New Roman" w:hAnsi="Times New Roman" w:cs="Times New Roman"/>
          <w:sz w:val="26"/>
          <w:szCs w:val="26"/>
        </w:rPr>
        <w:t xml:space="preserve"> (ieskaitot)</w:t>
      </w:r>
      <w:r w:rsidR="00552197" w:rsidRPr="00FF74CF">
        <w:rPr>
          <w:rFonts w:ascii="Times New Roman" w:hAnsi="Times New Roman" w:cs="Times New Roman"/>
          <w:sz w:val="26"/>
          <w:szCs w:val="26"/>
        </w:rPr>
        <w:t>:</w:t>
      </w:r>
    </w:p>
    <w:p w14:paraId="789B5613" w14:textId="00367787" w:rsidR="00552197" w:rsidRPr="00552197" w:rsidRDefault="00BA5AA5" w:rsidP="00EF29B5">
      <w:pPr>
        <w:pStyle w:val="ListParagraph"/>
        <w:numPr>
          <w:ilvl w:val="1"/>
          <w:numId w:val="7"/>
        </w:numPr>
        <w:jc w:val="both"/>
        <w:rPr>
          <w:rFonts w:ascii="Times New Roman" w:hAnsi="Times New Roman" w:cs="Times New Roman"/>
          <w:sz w:val="26"/>
          <w:szCs w:val="26"/>
        </w:rPr>
      </w:pPr>
      <w:r w:rsidRPr="002B09BB">
        <w:rPr>
          <w:rFonts w:ascii="Times New Roman" w:hAnsi="Times New Roman" w:cs="Times New Roman"/>
          <w:sz w:val="26"/>
          <w:szCs w:val="26"/>
        </w:rPr>
        <w:t>sūtot pa pastu</w:t>
      </w:r>
      <w:r>
        <w:rPr>
          <w:rFonts w:ascii="Times New Roman" w:hAnsi="Times New Roman" w:cs="Times New Roman"/>
          <w:sz w:val="26"/>
          <w:szCs w:val="26"/>
        </w:rPr>
        <w:t xml:space="preserve"> uz Satversmes tiesu. Adrese: </w:t>
      </w:r>
      <w:r w:rsidRPr="00CA6A3C">
        <w:rPr>
          <w:rFonts w:ascii="Times New Roman" w:hAnsi="Times New Roman" w:cs="Times New Roman"/>
          <w:sz w:val="26"/>
          <w:szCs w:val="26"/>
        </w:rPr>
        <w:t>Jura Alunāna iela 1, Rīg</w:t>
      </w:r>
      <w:r>
        <w:rPr>
          <w:rFonts w:ascii="Times New Roman" w:hAnsi="Times New Roman" w:cs="Times New Roman"/>
          <w:sz w:val="26"/>
          <w:szCs w:val="26"/>
        </w:rPr>
        <w:t>a</w:t>
      </w:r>
      <w:r w:rsidRPr="00CA6A3C">
        <w:rPr>
          <w:rFonts w:ascii="Times New Roman" w:hAnsi="Times New Roman" w:cs="Times New Roman"/>
          <w:sz w:val="26"/>
          <w:szCs w:val="26"/>
        </w:rPr>
        <w:t>, LV-1010</w:t>
      </w:r>
      <w:r>
        <w:rPr>
          <w:rFonts w:ascii="Times New Roman" w:hAnsi="Times New Roman" w:cs="Times New Roman"/>
          <w:sz w:val="26"/>
          <w:szCs w:val="26"/>
        </w:rPr>
        <w:t xml:space="preserve"> </w:t>
      </w:r>
      <w:r>
        <w:t>(</w:t>
      </w:r>
      <w:r w:rsidR="00A24DF9">
        <w:rPr>
          <w:rFonts w:ascii="Times New Roman" w:hAnsi="Times New Roman" w:cs="Times New Roman"/>
          <w:sz w:val="26"/>
          <w:szCs w:val="26"/>
        </w:rPr>
        <w:t>pasta zīmogs</w:t>
      </w:r>
      <w:r w:rsidR="00CF008B">
        <w:rPr>
          <w:rFonts w:ascii="Times New Roman" w:hAnsi="Times New Roman" w:cs="Times New Roman"/>
          <w:sz w:val="26"/>
          <w:szCs w:val="26"/>
        </w:rPr>
        <w:t xml:space="preserve"> –</w:t>
      </w:r>
      <w:r w:rsidR="00A24DF9">
        <w:rPr>
          <w:rFonts w:ascii="Times New Roman" w:hAnsi="Times New Roman" w:cs="Times New Roman"/>
          <w:sz w:val="26"/>
          <w:szCs w:val="26"/>
        </w:rPr>
        <w:t xml:space="preserve"> 202</w:t>
      </w:r>
      <w:r w:rsidR="00550E5F">
        <w:rPr>
          <w:rFonts w:ascii="Times New Roman" w:hAnsi="Times New Roman" w:cs="Times New Roman"/>
          <w:sz w:val="26"/>
          <w:szCs w:val="26"/>
        </w:rPr>
        <w:t>5</w:t>
      </w:r>
      <w:r w:rsidR="00A24DF9">
        <w:rPr>
          <w:rFonts w:ascii="Times New Roman" w:hAnsi="Times New Roman" w:cs="Times New Roman"/>
          <w:sz w:val="26"/>
          <w:szCs w:val="26"/>
        </w:rPr>
        <w:t>.</w:t>
      </w:r>
      <w:r w:rsidR="00F35ABE">
        <w:rPr>
          <w:rFonts w:ascii="Times New Roman" w:hAnsi="Times New Roman" w:cs="Times New Roman"/>
          <w:sz w:val="26"/>
          <w:szCs w:val="26"/>
        </w:rPr>
        <w:t> </w:t>
      </w:r>
      <w:r w:rsidR="00A24DF9">
        <w:rPr>
          <w:rFonts w:ascii="Times New Roman" w:hAnsi="Times New Roman" w:cs="Times New Roman"/>
          <w:sz w:val="26"/>
          <w:szCs w:val="26"/>
        </w:rPr>
        <w:t xml:space="preserve">gada </w:t>
      </w:r>
      <w:r w:rsidR="00550E5F">
        <w:rPr>
          <w:rFonts w:ascii="Times New Roman" w:hAnsi="Times New Roman" w:cs="Times New Roman"/>
          <w:sz w:val="26"/>
          <w:szCs w:val="26"/>
        </w:rPr>
        <w:t>5</w:t>
      </w:r>
      <w:r w:rsidRPr="00EF17D3">
        <w:rPr>
          <w:rFonts w:ascii="Times New Roman" w:hAnsi="Times New Roman" w:cs="Times New Roman"/>
          <w:sz w:val="26"/>
          <w:szCs w:val="26"/>
        </w:rPr>
        <w:t>.</w:t>
      </w:r>
      <w:r w:rsidR="00F35ABE">
        <w:rPr>
          <w:rFonts w:ascii="Times New Roman" w:hAnsi="Times New Roman" w:cs="Times New Roman"/>
          <w:sz w:val="26"/>
          <w:szCs w:val="26"/>
        </w:rPr>
        <w:t> </w:t>
      </w:r>
      <w:r w:rsidRPr="00EF17D3">
        <w:rPr>
          <w:rFonts w:ascii="Times New Roman" w:hAnsi="Times New Roman" w:cs="Times New Roman"/>
          <w:sz w:val="26"/>
          <w:szCs w:val="26"/>
        </w:rPr>
        <w:t>decembris)</w:t>
      </w:r>
      <w:r>
        <w:rPr>
          <w:rFonts w:ascii="Times New Roman" w:hAnsi="Times New Roman" w:cs="Times New Roman"/>
          <w:sz w:val="26"/>
          <w:szCs w:val="26"/>
        </w:rPr>
        <w:t>.</w:t>
      </w:r>
      <w:r w:rsidRPr="002B09BB">
        <w:rPr>
          <w:rFonts w:ascii="Times New Roman" w:hAnsi="Times New Roman" w:cs="Times New Roman"/>
          <w:sz w:val="26"/>
          <w:szCs w:val="26"/>
        </w:rPr>
        <w:t xml:space="preserve"> </w:t>
      </w:r>
      <w:r w:rsidR="0068763C">
        <w:rPr>
          <w:rFonts w:ascii="Times New Roman" w:hAnsi="Times New Roman" w:cs="Times New Roman"/>
          <w:sz w:val="26"/>
          <w:szCs w:val="26"/>
        </w:rPr>
        <w:t>Darbam jābūt A4</w:t>
      </w:r>
      <w:r w:rsidR="00552197" w:rsidRPr="00552197">
        <w:rPr>
          <w:rFonts w:ascii="Times New Roman" w:hAnsi="Times New Roman" w:cs="Times New Roman"/>
          <w:sz w:val="26"/>
          <w:szCs w:val="26"/>
        </w:rPr>
        <w:t xml:space="preserve"> </w:t>
      </w:r>
      <w:r w:rsidR="00CF008B">
        <w:rPr>
          <w:rFonts w:ascii="Times New Roman" w:hAnsi="Times New Roman" w:cs="Times New Roman"/>
          <w:sz w:val="26"/>
          <w:szCs w:val="26"/>
        </w:rPr>
        <w:t xml:space="preserve">formāta </w:t>
      </w:r>
      <w:r w:rsidR="00552197" w:rsidRPr="00552197">
        <w:rPr>
          <w:rFonts w:ascii="Times New Roman" w:hAnsi="Times New Roman" w:cs="Times New Roman"/>
          <w:sz w:val="26"/>
          <w:szCs w:val="26"/>
        </w:rPr>
        <w:t xml:space="preserve">aploksnē, lai </w:t>
      </w:r>
      <w:r w:rsidR="00CF008B">
        <w:rPr>
          <w:rFonts w:ascii="Times New Roman" w:hAnsi="Times New Roman" w:cs="Times New Roman"/>
          <w:sz w:val="26"/>
          <w:szCs w:val="26"/>
        </w:rPr>
        <w:t>tas nebūtu</w:t>
      </w:r>
      <w:r w:rsidR="0068763C">
        <w:rPr>
          <w:rFonts w:ascii="Times New Roman" w:hAnsi="Times New Roman" w:cs="Times New Roman"/>
          <w:sz w:val="26"/>
          <w:szCs w:val="26"/>
        </w:rPr>
        <w:t xml:space="preserve"> salocīts. </w:t>
      </w:r>
      <w:r w:rsidR="00EF29B5" w:rsidRPr="00EF29B5">
        <w:rPr>
          <w:rFonts w:ascii="Times New Roman" w:hAnsi="Times New Roman" w:cs="Times New Roman"/>
          <w:sz w:val="26"/>
          <w:szCs w:val="26"/>
        </w:rPr>
        <w:t>Uz aploksnes jābūt norādei: “Skolēnu konkurss”</w:t>
      </w:r>
      <w:r w:rsidR="00C269E0">
        <w:rPr>
          <w:rFonts w:ascii="Times New Roman" w:hAnsi="Times New Roman" w:cs="Times New Roman"/>
          <w:sz w:val="26"/>
          <w:szCs w:val="26"/>
        </w:rPr>
        <w:t>;</w:t>
      </w:r>
    </w:p>
    <w:p w14:paraId="7A42148E" w14:textId="6EC53D69" w:rsidR="0068763C" w:rsidRDefault="00CF008B" w:rsidP="00EF29B5">
      <w:pPr>
        <w:pStyle w:val="ListParagraph"/>
        <w:numPr>
          <w:ilvl w:val="1"/>
          <w:numId w:val="7"/>
        </w:numPr>
        <w:jc w:val="both"/>
        <w:rPr>
          <w:rFonts w:ascii="Times New Roman" w:hAnsi="Times New Roman" w:cs="Times New Roman"/>
          <w:sz w:val="26"/>
          <w:szCs w:val="26"/>
        </w:rPr>
      </w:pPr>
      <w:bookmarkStart w:id="0" w:name="_Hlk144913029"/>
      <w:r>
        <w:rPr>
          <w:rFonts w:ascii="Times New Roman" w:hAnsi="Times New Roman" w:cs="Times New Roman"/>
          <w:sz w:val="26"/>
          <w:szCs w:val="26"/>
        </w:rPr>
        <w:lastRenderedPageBreak/>
        <w:t xml:space="preserve">vai </w:t>
      </w:r>
      <w:r w:rsidR="00BA5AA5">
        <w:rPr>
          <w:rFonts w:ascii="Times New Roman" w:hAnsi="Times New Roman" w:cs="Times New Roman"/>
          <w:sz w:val="26"/>
          <w:szCs w:val="26"/>
        </w:rPr>
        <w:t>nogādājot</w:t>
      </w:r>
      <w:r w:rsidR="00BA5AA5" w:rsidRPr="00CA6A3C">
        <w:rPr>
          <w:rFonts w:ascii="Times New Roman" w:hAnsi="Times New Roman" w:cs="Times New Roman"/>
          <w:sz w:val="26"/>
          <w:szCs w:val="26"/>
        </w:rPr>
        <w:t xml:space="preserve"> </w:t>
      </w:r>
      <w:r w:rsidR="00BA5AA5">
        <w:rPr>
          <w:rFonts w:ascii="Times New Roman" w:hAnsi="Times New Roman" w:cs="Times New Roman"/>
          <w:sz w:val="26"/>
          <w:szCs w:val="26"/>
        </w:rPr>
        <w:t xml:space="preserve">personīgi </w:t>
      </w:r>
      <w:r w:rsidR="00BA5AA5" w:rsidRPr="00CA6A3C">
        <w:rPr>
          <w:rFonts w:ascii="Times New Roman" w:hAnsi="Times New Roman" w:cs="Times New Roman"/>
          <w:sz w:val="26"/>
          <w:szCs w:val="26"/>
        </w:rPr>
        <w:t>Satversmes tiesā</w:t>
      </w:r>
      <w:r w:rsidR="00BA5AA5">
        <w:rPr>
          <w:rFonts w:ascii="Times New Roman" w:hAnsi="Times New Roman" w:cs="Times New Roman"/>
          <w:sz w:val="26"/>
          <w:szCs w:val="26"/>
        </w:rPr>
        <w:t>. Adrese:</w:t>
      </w:r>
      <w:r w:rsidR="00BA5AA5" w:rsidRPr="00CA6A3C">
        <w:rPr>
          <w:rFonts w:ascii="Times New Roman" w:hAnsi="Times New Roman" w:cs="Times New Roman"/>
          <w:sz w:val="26"/>
          <w:szCs w:val="26"/>
        </w:rPr>
        <w:t xml:space="preserve"> Jura Alunāna iela 1, Rīg</w:t>
      </w:r>
      <w:r w:rsidR="00BA5AA5">
        <w:rPr>
          <w:rFonts w:ascii="Times New Roman" w:hAnsi="Times New Roman" w:cs="Times New Roman"/>
          <w:sz w:val="26"/>
          <w:szCs w:val="26"/>
        </w:rPr>
        <w:t xml:space="preserve">a, LV-1010. Darbus var iesniegt darbdienās no plkst. </w:t>
      </w:r>
      <w:r w:rsidR="00B96A19">
        <w:rPr>
          <w:rFonts w:ascii="Times New Roman" w:hAnsi="Times New Roman" w:cs="Times New Roman"/>
          <w:sz w:val="26"/>
          <w:szCs w:val="26"/>
        </w:rPr>
        <w:t>8</w:t>
      </w:r>
      <w:r>
        <w:rPr>
          <w:rFonts w:ascii="Times New Roman" w:hAnsi="Times New Roman" w:cs="Times New Roman"/>
          <w:sz w:val="26"/>
          <w:szCs w:val="26"/>
        </w:rPr>
        <w:t>.</w:t>
      </w:r>
      <w:r w:rsidR="00B96A19">
        <w:rPr>
          <w:rFonts w:ascii="Times New Roman" w:hAnsi="Times New Roman" w:cs="Times New Roman"/>
          <w:sz w:val="26"/>
          <w:szCs w:val="26"/>
        </w:rPr>
        <w:t>3</w:t>
      </w:r>
      <w:r w:rsidR="00BA5AA5">
        <w:rPr>
          <w:rFonts w:ascii="Times New Roman" w:hAnsi="Times New Roman" w:cs="Times New Roman"/>
          <w:sz w:val="26"/>
          <w:szCs w:val="26"/>
        </w:rPr>
        <w:t>0 l</w:t>
      </w:r>
      <w:r w:rsidR="00C14360">
        <w:rPr>
          <w:rFonts w:ascii="Times New Roman" w:hAnsi="Times New Roman" w:cs="Times New Roman"/>
          <w:sz w:val="26"/>
          <w:szCs w:val="26"/>
        </w:rPr>
        <w:t>īdz 1</w:t>
      </w:r>
      <w:r w:rsidR="00B96A19">
        <w:rPr>
          <w:rFonts w:ascii="Times New Roman" w:hAnsi="Times New Roman" w:cs="Times New Roman"/>
          <w:sz w:val="26"/>
          <w:szCs w:val="26"/>
        </w:rPr>
        <w:t>7</w:t>
      </w:r>
      <w:r w:rsidR="00F35ABE">
        <w:rPr>
          <w:rFonts w:ascii="Times New Roman" w:hAnsi="Times New Roman" w:cs="Times New Roman"/>
          <w:sz w:val="26"/>
          <w:szCs w:val="26"/>
        </w:rPr>
        <w:t>.</w:t>
      </w:r>
      <w:r w:rsidR="00C14360">
        <w:rPr>
          <w:rFonts w:ascii="Times New Roman" w:hAnsi="Times New Roman" w:cs="Times New Roman"/>
          <w:sz w:val="26"/>
          <w:szCs w:val="26"/>
        </w:rPr>
        <w:t xml:space="preserve">00. </w:t>
      </w:r>
      <w:r w:rsidR="0068763C" w:rsidRPr="0068763C">
        <w:rPr>
          <w:rFonts w:ascii="Times New Roman" w:hAnsi="Times New Roman" w:cs="Times New Roman"/>
          <w:sz w:val="26"/>
          <w:szCs w:val="26"/>
        </w:rPr>
        <w:t>Darbam jābūt A4</w:t>
      </w:r>
      <w:r w:rsidR="00BC4CEE">
        <w:rPr>
          <w:rFonts w:ascii="Times New Roman" w:hAnsi="Times New Roman" w:cs="Times New Roman"/>
          <w:sz w:val="26"/>
          <w:szCs w:val="26"/>
        </w:rPr>
        <w:t xml:space="preserve"> formāta</w:t>
      </w:r>
      <w:r w:rsidR="0068763C" w:rsidRPr="0068763C">
        <w:rPr>
          <w:rFonts w:ascii="Times New Roman" w:hAnsi="Times New Roman" w:cs="Times New Roman"/>
          <w:sz w:val="26"/>
          <w:szCs w:val="26"/>
        </w:rPr>
        <w:t xml:space="preserve"> aploksnē, lai </w:t>
      </w:r>
      <w:r>
        <w:rPr>
          <w:rFonts w:ascii="Times New Roman" w:hAnsi="Times New Roman" w:cs="Times New Roman"/>
          <w:sz w:val="26"/>
          <w:szCs w:val="26"/>
        </w:rPr>
        <w:t>tas nebūtu</w:t>
      </w:r>
      <w:r w:rsidR="00EF29B5">
        <w:rPr>
          <w:rFonts w:ascii="Times New Roman" w:hAnsi="Times New Roman" w:cs="Times New Roman"/>
          <w:sz w:val="26"/>
          <w:szCs w:val="26"/>
        </w:rPr>
        <w:t xml:space="preserve"> salocīts. </w:t>
      </w:r>
      <w:r w:rsidR="00EF29B5" w:rsidRPr="00EF29B5">
        <w:rPr>
          <w:rFonts w:ascii="Times New Roman" w:hAnsi="Times New Roman" w:cs="Times New Roman"/>
          <w:sz w:val="26"/>
          <w:szCs w:val="26"/>
        </w:rPr>
        <w:t>Uz aploksnes jābūt norādei: “Skolēnu konkurss”</w:t>
      </w:r>
      <w:r w:rsidR="00C269E0">
        <w:rPr>
          <w:rFonts w:ascii="Times New Roman" w:hAnsi="Times New Roman" w:cs="Times New Roman"/>
          <w:sz w:val="26"/>
          <w:szCs w:val="26"/>
        </w:rPr>
        <w:t>;</w:t>
      </w:r>
    </w:p>
    <w:p w14:paraId="541B7CF4" w14:textId="06F301EE" w:rsidR="00552197" w:rsidRPr="0068763C" w:rsidRDefault="00CF008B" w:rsidP="0068763C">
      <w:pPr>
        <w:pStyle w:val="ListParagraph"/>
        <w:numPr>
          <w:ilvl w:val="1"/>
          <w:numId w:val="7"/>
        </w:numPr>
        <w:jc w:val="both"/>
        <w:rPr>
          <w:rFonts w:ascii="Times New Roman" w:hAnsi="Times New Roman" w:cs="Times New Roman"/>
          <w:sz w:val="26"/>
          <w:szCs w:val="26"/>
        </w:rPr>
      </w:pPr>
      <w:r>
        <w:rPr>
          <w:rFonts w:ascii="Times New Roman" w:hAnsi="Times New Roman" w:cs="Times New Roman"/>
          <w:sz w:val="26"/>
          <w:szCs w:val="26"/>
        </w:rPr>
        <w:t xml:space="preserve">vai </w:t>
      </w:r>
      <w:r w:rsidR="008E4C16" w:rsidRPr="0068763C">
        <w:rPr>
          <w:rFonts w:ascii="Times New Roman" w:hAnsi="Times New Roman" w:cs="Times New Roman"/>
          <w:sz w:val="26"/>
          <w:szCs w:val="26"/>
        </w:rPr>
        <w:t>s</w:t>
      </w:r>
      <w:r w:rsidR="00552197" w:rsidRPr="0068763C">
        <w:rPr>
          <w:rFonts w:ascii="Times New Roman" w:hAnsi="Times New Roman" w:cs="Times New Roman"/>
          <w:sz w:val="26"/>
          <w:szCs w:val="26"/>
        </w:rPr>
        <w:t xml:space="preserve">ūtot uz e-pastu: </w:t>
      </w:r>
      <w:hyperlink r:id="rId12" w:history="1">
        <w:r w:rsidR="00660DB5" w:rsidRPr="00EC599C">
          <w:rPr>
            <w:rStyle w:val="Hyperlink"/>
            <w:rFonts w:ascii="Times New Roman" w:hAnsi="Times New Roman" w:cs="Times New Roman"/>
            <w:sz w:val="26"/>
            <w:szCs w:val="26"/>
          </w:rPr>
          <w:t>konkurss@satv.tiesa.gov.lv</w:t>
        </w:r>
      </w:hyperlink>
      <w:r w:rsidR="00D01EDF">
        <w:rPr>
          <w:rFonts w:ascii="Times New Roman" w:hAnsi="Times New Roman" w:cs="Times New Roman"/>
          <w:sz w:val="26"/>
          <w:szCs w:val="26"/>
        </w:rPr>
        <w:t>. E</w:t>
      </w:r>
      <w:r w:rsidR="00B51E23" w:rsidRPr="0068763C">
        <w:rPr>
          <w:rFonts w:ascii="Times New Roman" w:hAnsi="Times New Roman" w:cs="Times New Roman"/>
          <w:sz w:val="26"/>
          <w:szCs w:val="26"/>
        </w:rPr>
        <w:t xml:space="preserve">-pasta tēmas </w:t>
      </w:r>
      <w:r w:rsidR="00D01EDF">
        <w:rPr>
          <w:rFonts w:ascii="Times New Roman" w:hAnsi="Times New Roman" w:cs="Times New Roman"/>
          <w:sz w:val="26"/>
          <w:szCs w:val="26"/>
        </w:rPr>
        <w:t>(</w:t>
      </w:r>
      <w:proofErr w:type="spellStart"/>
      <w:r w:rsidR="00D01EDF">
        <w:rPr>
          <w:rFonts w:ascii="Times New Roman" w:hAnsi="Times New Roman" w:cs="Times New Roman"/>
          <w:i/>
          <w:sz w:val="26"/>
          <w:szCs w:val="26"/>
        </w:rPr>
        <w:t>S</w:t>
      </w:r>
      <w:r w:rsidR="00D01EDF" w:rsidRPr="00D01EDF">
        <w:rPr>
          <w:rFonts w:ascii="Times New Roman" w:hAnsi="Times New Roman" w:cs="Times New Roman"/>
          <w:i/>
          <w:sz w:val="26"/>
          <w:szCs w:val="26"/>
        </w:rPr>
        <w:t>ubject</w:t>
      </w:r>
      <w:proofErr w:type="spellEnd"/>
      <w:r w:rsidR="00D01EDF">
        <w:rPr>
          <w:rFonts w:ascii="Times New Roman" w:hAnsi="Times New Roman" w:cs="Times New Roman"/>
          <w:sz w:val="26"/>
          <w:szCs w:val="26"/>
        </w:rPr>
        <w:t xml:space="preserve">) </w:t>
      </w:r>
      <w:r w:rsidR="00B51E23" w:rsidRPr="0068763C">
        <w:rPr>
          <w:rFonts w:ascii="Times New Roman" w:hAnsi="Times New Roman" w:cs="Times New Roman"/>
          <w:sz w:val="26"/>
          <w:szCs w:val="26"/>
        </w:rPr>
        <w:t xml:space="preserve">laukumā </w:t>
      </w:r>
      <w:r w:rsidR="0006594D">
        <w:rPr>
          <w:rFonts w:ascii="Times New Roman" w:hAnsi="Times New Roman" w:cs="Times New Roman"/>
          <w:sz w:val="26"/>
          <w:szCs w:val="26"/>
        </w:rPr>
        <w:t>jānorāda</w:t>
      </w:r>
      <w:r w:rsidR="00B51E23" w:rsidRPr="0068763C">
        <w:rPr>
          <w:rFonts w:ascii="Times New Roman" w:hAnsi="Times New Roman" w:cs="Times New Roman"/>
          <w:sz w:val="26"/>
          <w:szCs w:val="26"/>
        </w:rPr>
        <w:t xml:space="preserve">: </w:t>
      </w:r>
      <w:r w:rsidR="00552197" w:rsidRPr="0068763C">
        <w:rPr>
          <w:rFonts w:ascii="Times New Roman" w:hAnsi="Times New Roman" w:cs="Times New Roman"/>
          <w:sz w:val="26"/>
          <w:szCs w:val="26"/>
        </w:rPr>
        <w:t>“Skolēnu konkurss”</w:t>
      </w:r>
      <w:r w:rsidR="0037735A" w:rsidRPr="0068763C">
        <w:rPr>
          <w:rFonts w:ascii="Times New Roman" w:hAnsi="Times New Roman" w:cs="Times New Roman"/>
          <w:sz w:val="26"/>
          <w:szCs w:val="26"/>
        </w:rPr>
        <w:t xml:space="preserve">. </w:t>
      </w:r>
      <w:r w:rsidR="00CE0EF7">
        <w:rPr>
          <w:rFonts w:ascii="Times New Roman" w:hAnsi="Times New Roman" w:cs="Times New Roman"/>
          <w:sz w:val="26"/>
          <w:szCs w:val="26"/>
        </w:rPr>
        <w:t>Iesniegtajam darbam jābūt PDF formātā.</w:t>
      </w:r>
    </w:p>
    <w:bookmarkEnd w:id="0"/>
    <w:p w14:paraId="3D956FBD" w14:textId="6E124C88" w:rsidR="00B84BCE" w:rsidRPr="00B84BCE" w:rsidRDefault="00B84BCE" w:rsidP="00B84BCE">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Iesniegt var t</w:t>
      </w:r>
      <w:r w:rsidR="00DB4226">
        <w:rPr>
          <w:rFonts w:ascii="Times New Roman" w:hAnsi="Times New Roman" w:cs="Times New Roman"/>
          <w:sz w:val="26"/>
          <w:szCs w:val="26"/>
        </w:rPr>
        <w:t xml:space="preserve">ikai skolēna paša veiktu darbu. </w:t>
      </w:r>
      <w:r w:rsidR="006960F5">
        <w:rPr>
          <w:rFonts w:ascii="Times New Roman" w:hAnsi="Times New Roman" w:cs="Times New Roman"/>
          <w:sz w:val="26"/>
          <w:szCs w:val="26"/>
        </w:rPr>
        <w:t>Nedrīkst pārzīmēt citu autor</w:t>
      </w:r>
      <w:r w:rsidR="000A7783">
        <w:rPr>
          <w:rFonts w:ascii="Times New Roman" w:hAnsi="Times New Roman" w:cs="Times New Roman"/>
          <w:sz w:val="26"/>
          <w:szCs w:val="26"/>
        </w:rPr>
        <w:t>u</w:t>
      </w:r>
      <w:r w:rsidR="006960F5">
        <w:rPr>
          <w:rFonts w:ascii="Times New Roman" w:hAnsi="Times New Roman" w:cs="Times New Roman"/>
          <w:sz w:val="26"/>
          <w:szCs w:val="26"/>
        </w:rPr>
        <w:t xml:space="preserve"> darbus. </w:t>
      </w:r>
      <w:r w:rsidR="00DB4226">
        <w:rPr>
          <w:rFonts w:ascii="Times New Roman" w:hAnsi="Times New Roman" w:cs="Times New Roman"/>
          <w:sz w:val="26"/>
          <w:szCs w:val="26"/>
        </w:rPr>
        <w:t xml:space="preserve">Nedrīkst </w:t>
      </w:r>
      <w:r w:rsidR="00424862">
        <w:rPr>
          <w:rFonts w:ascii="Times New Roman" w:hAnsi="Times New Roman" w:cs="Times New Roman"/>
          <w:sz w:val="26"/>
          <w:szCs w:val="26"/>
        </w:rPr>
        <w:t xml:space="preserve">kopēt vai </w:t>
      </w:r>
      <w:r w:rsidR="00DB4226">
        <w:rPr>
          <w:rFonts w:ascii="Times New Roman" w:hAnsi="Times New Roman" w:cs="Times New Roman"/>
          <w:sz w:val="26"/>
          <w:szCs w:val="26"/>
        </w:rPr>
        <w:t>pārrakstīt citu autor</w:t>
      </w:r>
      <w:r w:rsidR="0091656A">
        <w:rPr>
          <w:rFonts w:ascii="Times New Roman" w:hAnsi="Times New Roman" w:cs="Times New Roman"/>
          <w:sz w:val="26"/>
          <w:szCs w:val="26"/>
        </w:rPr>
        <w:t>u</w:t>
      </w:r>
      <w:r w:rsidR="00DB4226">
        <w:rPr>
          <w:rFonts w:ascii="Times New Roman" w:hAnsi="Times New Roman" w:cs="Times New Roman"/>
          <w:sz w:val="26"/>
          <w:szCs w:val="26"/>
        </w:rPr>
        <w:t xml:space="preserve"> darbus</w:t>
      </w:r>
      <w:r w:rsidR="00C269E0">
        <w:rPr>
          <w:rFonts w:ascii="Times New Roman" w:hAnsi="Times New Roman" w:cs="Times New Roman"/>
          <w:sz w:val="26"/>
          <w:szCs w:val="26"/>
        </w:rPr>
        <w:t>. Ja</w:t>
      </w:r>
      <w:r w:rsidR="00DB4226">
        <w:rPr>
          <w:rFonts w:ascii="Times New Roman" w:hAnsi="Times New Roman" w:cs="Times New Roman"/>
          <w:sz w:val="26"/>
          <w:szCs w:val="26"/>
        </w:rPr>
        <w:t xml:space="preserve"> darbā </w:t>
      </w:r>
      <w:r w:rsidR="009F5BC9">
        <w:rPr>
          <w:rFonts w:ascii="Times New Roman" w:hAnsi="Times New Roman" w:cs="Times New Roman"/>
          <w:sz w:val="26"/>
          <w:szCs w:val="26"/>
        </w:rPr>
        <w:t>tiek izmantoti citāti vai</w:t>
      </w:r>
      <w:r w:rsidR="00DB4226">
        <w:rPr>
          <w:rFonts w:ascii="Times New Roman" w:hAnsi="Times New Roman" w:cs="Times New Roman"/>
          <w:sz w:val="26"/>
          <w:szCs w:val="26"/>
        </w:rPr>
        <w:t xml:space="preserve"> domas no citu autoru darbiem, </w:t>
      </w:r>
      <w:r w:rsidR="006960F5">
        <w:rPr>
          <w:rFonts w:ascii="Times New Roman" w:hAnsi="Times New Roman" w:cs="Times New Roman"/>
          <w:sz w:val="26"/>
          <w:szCs w:val="26"/>
        </w:rPr>
        <w:t xml:space="preserve">jāveido atsauces </w:t>
      </w:r>
      <w:r w:rsidR="00627342">
        <w:rPr>
          <w:rFonts w:ascii="Times New Roman" w:hAnsi="Times New Roman" w:cs="Times New Roman"/>
          <w:sz w:val="26"/>
          <w:szCs w:val="26"/>
        </w:rPr>
        <w:t xml:space="preserve">atbilstoši </w:t>
      </w:r>
      <w:r w:rsidR="00CF008B">
        <w:rPr>
          <w:rFonts w:ascii="Times New Roman" w:hAnsi="Times New Roman" w:cs="Times New Roman"/>
          <w:sz w:val="26"/>
          <w:szCs w:val="26"/>
        </w:rPr>
        <w:t>to</w:t>
      </w:r>
      <w:r w:rsidR="00627342">
        <w:rPr>
          <w:rFonts w:ascii="Times New Roman" w:hAnsi="Times New Roman" w:cs="Times New Roman"/>
          <w:sz w:val="26"/>
          <w:szCs w:val="26"/>
        </w:rPr>
        <w:t xml:space="preserve"> noformēšanas prasībām</w:t>
      </w:r>
      <w:r w:rsidR="00DB4226">
        <w:rPr>
          <w:rFonts w:ascii="Times New Roman" w:hAnsi="Times New Roman" w:cs="Times New Roman"/>
          <w:sz w:val="26"/>
          <w:szCs w:val="26"/>
        </w:rPr>
        <w:t>.</w:t>
      </w:r>
    </w:p>
    <w:p w14:paraId="28EC69FF" w14:textId="44BAA4DF" w:rsidR="009961E7" w:rsidRDefault="009961E7" w:rsidP="009961E7">
      <w:pPr>
        <w:pStyle w:val="ListParagraph"/>
        <w:numPr>
          <w:ilvl w:val="0"/>
          <w:numId w:val="7"/>
        </w:numPr>
        <w:jc w:val="both"/>
        <w:rPr>
          <w:rFonts w:ascii="Times New Roman" w:hAnsi="Times New Roman" w:cs="Times New Roman"/>
          <w:sz w:val="26"/>
          <w:szCs w:val="26"/>
        </w:rPr>
      </w:pPr>
      <w:r>
        <w:rPr>
          <w:rFonts w:ascii="Times New Roman" w:hAnsi="Times New Roman" w:cs="Times New Roman"/>
          <w:bCs/>
          <w:sz w:val="26"/>
          <w:szCs w:val="26"/>
        </w:rPr>
        <w:t xml:space="preserve">Skolēnu </w:t>
      </w:r>
      <w:r w:rsidR="00424862">
        <w:rPr>
          <w:rFonts w:ascii="Times New Roman" w:hAnsi="Times New Roman" w:cs="Times New Roman"/>
          <w:bCs/>
          <w:sz w:val="26"/>
          <w:szCs w:val="26"/>
        </w:rPr>
        <w:t>darbi</w:t>
      </w:r>
      <w:r w:rsidRPr="00B73921">
        <w:rPr>
          <w:rFonts w:ascii="Times New Roman" w:hAnsi="Times New Roman" w:cs="Times New Roman"/>
          <w:bCs/>
          <w:sz w:val="26"/>
          <w:szCs w:val="26"/>
        </w:rPr>
        <w:t xml:space="preserve">, kas saņemti pēc </w:t>
      </w:r>
      <w:r w:rsidR="00A91FDC">
        <w:rPr>
          <w:rFonts w:ascii="Times New Roman" w:hAnsi="Times New Roman" w:cs="Times New Roman"/>
          <w:bCs/>
          <w:sz w:val="26"/>
          <w:szCs w:val="26"/>
        </w:rPr>
        <w:t>n</w:t>
      </w:r>
      <w:r w:rsidRPr="00B73921">
        <w:rPr>
          <w:rFonts w:ascii="Times New Roman" w:hAnsi="Times New Roman" w:cs="Times New Roman"/>
          <w:bCs/>
          <w:sz w:val="26"/>
          <w:szCs w:val="26"/>
        </w:rPr>
        <w:t>orādītā termiņa</w:t>
      </w:r>
      <w:r w:rsidR="00C9536F">
        <w:rPr>
          <w:rFonts w:ascii="Times New Roman" w:hAnsi="Times New Roman" w:cs="Times New Roman"/>
          <w:bCs/>
          <w:sz w:val="26"/>
          <w:szCs w:val="26"/>
        </w:rPr>
        <w:t>,</w:t>
      </w:r>
      <w:r w:rsidRPr="00B73921">
        <w:rPr>
          <w:rFonts w:ascii="Times New Roman" w:hAnsi="Times New Roman" w:cs="Times New Roman"/>
          <w:bCs/>
          <w:sz w:val="26"/>
          <w:szCs w:val="26"/>
        </w:rPr>
        <w:t xml:space="preserve"> netiek</w:t>
      </w:r>
      <w:r>
        <w:rPr>
          <w:rFonts w:ascii="Times New Roman" w:hAnsi="Times New Roman" w:cs="Times New Roman"/>
          <w:bCs/>
          <w:sz w:val="26"/>
          <w:szCs w:val="26"/>
        </w:rPr>
        <w:t xml:space="preserve"> </w:t>
      </w:r>
      <w:r w:rsidRPr="00B73921">
        <w:rPr>
          <w:rFonts w:ascii="Times New Roman" w:hAnsi="Times New Roman" w:cs="Times New Roman"/>
          <w:bCs/>
          <w:sz w:val="26"/>
          <w:szCs w:val="26"/>
        </w:rPr>
        <w:t>vērtēti.</w:t>
      </w:r>
    </w:p>
    <w:p w14:paraId="10AB284B" w14:textId="4121B371" w:rsidR="009961E7" w:rsidRPr="0028163F" w:rsidRDefault="00424862" w:rsidP="00E23BC7">
      <w:pPr>
        <w:pStyle w:val="ListParagraph"/>
        <w:numPr>
          <w:ilvl w:val="0"/>
          <w:numId w:val="7"/>
        </w:numPr>
        <w:jc w:val="both"/>
        <w:rPr>
          <w:rFonts w:ascii="Times New Roman" w:hAnsi="Times New Roman" w:cs="Times New Roman"/>
          <w:sz w:val="26"/>
          <w:szCs w:val="26"/>
        </w:rPr>
      </w:pPr>
      <w:r w:rsidRPr="003D0F42">
        <w:rPr>
          <w:rFonts w:ascii="Times New Roman" w:hAnsi="Times New Roman" w:cs="Times New Roman"/>
          <w:sz w:val="26"/>
          <w:szCs w:val="26"/>
        </w:rPr>
        <w:t>No 202</w:t>
      </w:r>
      <w:r w:rsidR="00550E5F">
        <w:rPr>
          <w:rFonts w:ascii="Times New Roman" w:hAnsi="Times New Roman" w:cs="Times New Roman"/>
          <w:sz w:val="26"/>
          <w:szCs w:val="26"/>
        </w:rPr>
        <w:t>5</w:t>
      </w:r>
      <w:r w:rsidRPr="003D0F42">
        <w:rPr>
          <w:rFonts w:ascii="Times New Roman" w:hAnsi="Times New Roman" w:cs="Times New Roman"/>
          <w:sz w:val="26"/>
          <w:szCs w:val="26"/>
        </w:rPr>
        <w:t xml:space="preserve">. gada </w:t>
      </w:r>
      <w:r w:rsidR="0061638F" w:rsidRPr="003D0F42">
        <w:rPr>
          <w:rFonts w:ascii="Times New Roman" w:hAnsi="Times New Roman" w:cs="Times New Roman"/>
          <w:sz w:val="26"/>
          <w:szCs w:val="26"/>
        </w:rPr>
        <w:t>9</w:t>
      </w:r>
      <w:r w:rsidRPr="003D0F42">
        <w:rPr>
          <w:rFonts w:ascii="Times New Roman" w:hAnsi="Times New Roman" w:cs="Times New Roman"/>
          <w:sz w:val="26"/>
          <w:szCs w:val="26"/>
        </w:rPr>
        <w:t>. decembra līdz 202</w:t>
      </w:r>
      <w:r w:rsidR="00550E5F">
        <w:rPr>
          <w:rFonts w:ascii="Times New Roman" w:hAnsi="Times New Roman" w:cs="Times New Roman"/>
          <w:sz w:val="26"/>
          <w:szCs w:val="26"/>
        </w:rPr>
        <w:t>6</w:t>
      </w:r>
      <w:r w:rsidRPr="003D0F42">
        <w:rPr>
          <w:rFonts w:ascii="Times New Roman" w:hAnsi="Times New Roman" w:cs="Times New Roman"/>
          <w:sz w:val="26"/>
          <w:szCs w:val="26"/>
        </w:rPr>
        <w:t>.</w:t>
      </w:r>
      <w:r w:rsidR="00F35ABE">
        <w:rPr>
          <w:rFonts w:ascii="Times New Roman" w:hAnsi="Times New Roman" w:cs="Times New Roman"/>
          <w:sz w:val="26"/>
          <w:szCs w:val="26"/>
        </w:rPr>
        <w:t> </w:t>
      </w:r>
      <w:r w:rsidRPr="003D0F42">
        <w:rPr>
          <w:rFonts w:ascii="Times New Roman" w:hAnsi="Times New Roman" w:cs="Times New Roman"/>
          <w:sz w:val="26"/>
          <w:szCs w:val="26"/>
        </w:rPr>
        <w:t>gada 3</w:t>
      </w:r>
      <w:r w:rsidR="00550E5F">
        <w:rPr>
          <w:rFonts w:ascii="Times New Roman" w:hAnsi="Times New Roman" w:cs="Times New Roman"/>
          <w:sz w:val="26"/>
          <w:szCs w:val="26"/>
        </w:rPr>
        <w:t>0</w:t>
      </w:r>
      <w:r w:rsidRPr="003D0F42">
        <w:rPr>
          <w:rFonts w:ascii="Times New Roman" w:hAnsi="Times New Roman" w:cs="Times New Roman"/>
          <w:sz w:val="26"/>
          <w:szCs w:val="26"/>
        </w:rPr>
        <w:t>.</w:t>
      </w:r>
      <w:r w:rsidR="00F35ABE">
        <w:rPr>
          <w:rFonts w:ascii="Times New Roman" w:hAnsi="Times New Roman" w:cs="Times New Roman"/>
          <w:sz w:val="26"/>
          <w:szCs w:val="26"/>
        </w:rPr>
        <w:t> </w:t>
      </w:r>
      <w:r w:rsidRPr="003D0F42">
        <w:rPr>
          <w:rFonts w:ascii="Times New Roman" w:hAnsi="Times New Roman" w:cs="Times New Roman"/>
          <w:sz w:val="26"/>
          <w:szCs w:val="26"/>
        </w:rPr>
        <w:t>janvārim</w:t>
      </w:r>
      <w:r w:rsidRPr="009A1B83">
        <w:rPr>
          <w:rFonts w:ascii="Times New Roman" w:hAnsi="Times New Roman" w:cs="Times New Roman"/>
          <w:sz w:val="26"/>
          <w:szCs w:val="26"/>
        </w:rPr>
        <w:t xml:space="preserve"> </w:t>
      </w:r>
      <w:r w:rsidR="00A261C3" w:rsidRPr="0028163F">
        <w:rPr>
          <w:rFonts w:ascii="Times New Roman" w:hAnsi="Times New Roman" w:cs="Times New Roman"/>
          <w:sz w:val="26"/>
          <w:szCs w:val="26"/>
        </w:rPr>
        <w:t>notiek skolēnu</w:t>
      </w:r>
      <w:r>
        <w:rPr>
          <w:rFonts w:ascii="Times New Roman" w:hAnsi="Times New Roman" w:cs="Times New Roman"/>
          <w:sz w:val="26"/>
          <w:szCs w:val="26"/>
        </w:rPr>
        <w:t xml:space="preserve"> </w:t>
      </w:r>
      <w:r w:rsidR="0025521C" w:rsidRPr="0028163F">
        <w:rPr>
          <w:rFonts w:ascii="Times New Roman" w:hAnsi="Times New Roman" w:cs="Times New Roman"/>
          <w:sz w:val="26"/>
          <w:szCs w:val="26"/>
        </w:rPr>
        <w:t>konkursa</w:t>
      </w:r>
      <w:r w:rsidR="00CF008B">
        <w:rPr>
          <w:rFonts w:ascii="Times New Roman" w:hAnsi="Times New Roman" w:cs="Times New Roman"/>
          <w:sz w:val="26"/>
          <w:szCs w:val="26"/>
        </w:rPr>
        <w:t>m iesniegto</w:t>
      </w:r>
      <w:r w:rsidR="0025521C" w:rsidRPr="0028163F">
        <w:rPr>
          <w:rFonts w:ascii="Times New Roman" w:hAnsi="Times New Roman" w:cs="Times New Roman"/>
          <w:sz w:val="26"/>
          <w:szCs w:val="26"/>
        </w:rPr>
        <w:t xml:space="preserve"> darbu vērtēšana.</w:t>
      </w:r>
      <w:r w:rsidR="00ED27EF">
        <w:rPr>
          <w:rFonts w:ascii="Times New Roman" w:hAnsi="Times New Roman" w:cs="Times New Roman"/>
          <w:sz w:val="26"/>
          <w:szCs w:val="26"/>
        </w:rPr>
        <w:t xml:space="preserve"> </w:t>
      </w:r>
      <w:r w:rsidR="0028163F" w:rsidRPr="0028163F">
        <w:rPr>
          <w:rFonts w:ascii="Times New Roman" w:hAnsi="Times New Roman" w:cs="Times New Roman"/>
          <w:sz w:val="26"/>
          <w:szCs w:val="26"/>
        </w:rPr>
        <w:t>Darbu</w:t>
      </w:r>
      <w:r w:rsidR="00CF008B">
        <w:rPr>
          <w:rFonts w:ascii="Times New Roman" w:hAnsi="Times New Roman" w:cs="Times New Roman"/>
          <w:sz w:val="26"/>
          <w:szCs w:val="26"/>
        </w:rPr>
        <w:t>s</w:t>
      </w:r>
      <w:r w:rsidR="0028163F" w:rsidRPr="0028163F">
        <w:rPr>
          <w:rFonts w:ascii="Times New Roman" w:hAnsi="Times New Roman" w:cs="Times New Roman"/>
          <w:sz w:val="26"/>
          <w:szCs w:val="26"/>
        </w:rPr>
        <w:t xml:space="preserve"> vērtē Satversmes tiesas izveidota komisija (turpmāk – Vērtēšanas komisija). </w:t>
      </w:r>
    </w:p>
    <w:p w14:paraId="113571C2" w14:textId="6C489B4D" w:rsidR="00341B79" w:rsidRPr="007139AB" w:rsidRDefault="00A24DF9" w:rsidP="00341B79">
      <w:pPr>
        <w:pStyle w:val="ListParagraph"/>
        <w:numPr>
          <w:ilvl w:val="0"/>
          <w:numId w:val="7"/>
        </w:numPr>
        <w:jc w:val="both"/>
        <w:rPr>
          <w:rFonts w:ascii="Times New Roman" w:hAnsi="Times New Roman" w:cs="Times New Roman"/>
          <w:sz w:val="26"/>
          <w:szCs w:val="26"/>
        </w:rPr>
      </w:pPr>
      <w:r w:rsidRPr="003D0F42">
        <w:rPr>
          <w:rFonts w:ascii="Times New Roman" w:hAnsi="Times New Roman" w:cs="Times New Roman"/>
          <w:sz w:val="26"/>
          <w:szCs w:val="26"/>
        </w:rPr>
        <w:t>202</w:t>
      </w:r>
      <w:r w:rsidR="00A05181">
        <w:rPr>
          <w:rFonts w:ascii="Times New Roman" w:hAnsi="Times New Roman" w:cs="Times New Roman"/>
          <w:sz w:val="26"/>
          <w:szCs w:val="26"/>
        </w:rPr>
        <w:t>6</w:t>
      </w:r>
      <w:r w:rsidR="00A21CBF" w:rsidRPr="003D0F42">
        <w:rPr>
          <w:rFonts w:ascii="Times New Roman" w:hAnsi="Times New Roman" w:cs="Times New Roman"/>
          <w:sz w:val="26"/>
          <w:szCs w:val="26"/>
        </w:rPr>
        <w:t xml:space="preserve">. gada </w:t>
      </w:r>
      <w:r w:rsidR="00A05181">
        <w:rPr>
          <w:rFonts w:ascii="Times New Roman" w:hAnsi="Times New Roman" w:cs="Times New Roman"/>
          <w:sz w:val="26"/>
          <w:szCs w:val="26"/>
        </w:rPr>
        <w:t>4</w:t>
      </w:r>
      <w:r w:rsidR="00655440" w:rsidRPr="003D0F42">
        <w:rPr>
          <w:rFonts w:ascii="Times New Roman" w:hAnsi="Times New Roman" w:cs="Times New Roman"/>
          <w:sz w:val="26"/>
          <w:szCs w:val="26"/>
        </w:rPr>
        <w:t>. februārī</w:t>
      </w:r>
      <w:r w:rsidR="009961E7" w:rsidRPr="007139AB">
        <w:rPr>
          <w:rFonts w:ascii="Times New Roman" w:hAnsi="Times New Roman" w:cs="Times New Roman"/>
          <w:sz w:val="26"/>
          <w:szCs w:val="26"/>
        </w:rPr>
        <w:t xml:space="preserve"> </w:t>
      </w:r>
      <w:r w:rsidR="00341B79" w:rsidRPr="007139AB">
        <w:rPr>
          <w:rFonts w:ascii="Times New Roman" w:hAnsi="Times New Roman" w:cs="Times New Roman"/>
          <w:sz w:val="26"/>
          <w:szCs w:val="26"/>
        </w:rPr>
        <w:t xml:space="preserve">Satversmes tiesas </w:t>
      </w:r>
      <w:r w:rsidR="00CF008B">
        <w:rPr>
          <w:rFonts w:ascii="Times New Roman" w:hAnsi="Times New Roman" w:cs="Times New Roman"/>
          <w:sz w:val="26"/>
          <w:szCs w:val="26"/>
        </w:rPr>
        <w:t>tīmekļvietnes</w:t>
      </w:r>
      <w:r w:rsidR="00341B79" w:rsidRPr="007139AB">
        <w:rPr>
          <w:rFonts w:ascii="Times New Roman" w:hAnsi="Times New Roman" w:cs="Times New Roman"/>
          <w:sz w:val="26"/>
          <w:szCs w:val="26"/>
        </w:rPr>
        <w:t xml:space="preserve"> sadaļā “</w:t>
      </w:r>
      <w:r w:rsidR="00E420F3" w:rsidRPr="007139AB">
        <w:rPr>
          <w:rFonts w:ascii="Times New Roman" w:hAnsi="Times New Roman" w:cs="Times New Roman"/>
          <w:sz w:val="26"/>
          <w:szCs w:val="26"/>
        </w:rPr>
        <w:t>Skolēnu k</w:t>
      </w:r>
      <w:r w:rsidR="00341B79" w:rsidRPr="007139AB">
        <w:rPr>
          <w:rFonts w:ascii="Times New Roman" w:hAnsi="Times New Roman" w:cs="Times New Roman"/>
          <w:sz w:val="26"/>
          <w:szCs w:val="26"/>
        </w:rPr>
        <w:t>onkurss” ti</w:t>
      </w:r>
      <w:r w:rsidR="00CF008B">
        <w:rPr>
          <w:rFonts w:ascii="Times New Roman" w:hAnsi="Times New Roman" w:cs="Times New Roman"/>
          <w:sz w:val="26"/>
          <w:szCs w:val="26"/>
        </w:rPr>
        <w:t>ks</w:t>
      </w:r>
      <w:r w:rsidR="00341B79" w:rsidRPr="007139AB">
        <w:rPr>
          <w:rFonts w:ascii="Times New Roman" w:hAnsi="Times New Roman" w:cs="Times New Roman"/>
          <w:sz w:val="26"/>
          <w:szCs w:val="26"/>
        </w:rPr>
        <w:t xml:space="preserve"> publicēt</w:t>
      </w:r>
      <w:r w:rsidR="003D0F42">
        <w:rPr>
          <w:rFonts w:ascii="Times New Roman" w:hAnsi="Times New Roman" w:cs="Times New Roman"/>
          <w:sz w:val="26"/>
          <w:szCs w:val="26"/>
        </w:rPr>
        <w:t xml:space="preserve">a informācija par konkursa laureātu izglītības iestādēm, neatklājot konkursa uzvarētāju un atzinības rakstu ieguvēju vārdus. </w:t>
      </w:r>
      <w:r w:rsidR="00341B79" w:rsidRPr="007139AB">
        <w:rPr>
          <w:rFonts w:ascii="Times New Roman" w:hAnsi="Times New Roman" w:cs="Times New Roman"/>
          <w:sz w:val="26"/>
          <w:szCs w:val="26"/>
        </w:rPr>
        <w:t xml:space="preserve"> Paziņojums par konkursa noslēgumu ti</w:t>
      </w:r>
      <w:r w:rsidR="0093777C">
        <w:rPr>
          <w:rFonts w:ascii="Times New Roman" w:hAnsi="Times New Roman" w:cs="Times New Roman"/>
          <w:sz w:val="26"/>
          <w:szCs w:val="26"/>
        </w:rPr>
        <w:t>ks</w:t>
      </w:r>
      <w:r w:rsidR="00341B79" w:rsidRPr="007139AB">
        <w:rPr>
          <w:rFonts w:ascii="Times New Roman" w:hAnsi="Times New Roman" w:cs="Times New Roman"/>
          <w:sz w:val="26"/>
          <w:szCs w:val="26"/>
        </w:rPr>
        <w:t xml:space="preserve"> izsūtīts plašsaziņas līdzekļu pārstāvjiem preses </w:t>
      </w:r>
      <w:proofErr w:type="spellStart"/>
      <w:r w:rsidR="00341B79" w:rsidRPr="007139AB">
        <w:rPr>
          <w:rFonts w:ascii="Times New Roman" w:hAnsi="Times New Roman" w:cs="Times New Roman"/>
          <w:sz w:val="26"/>
          <w:szCs w:val="26"/>
        </w:rPr>
        <w:t>relīzes</w:t>
      </w:r>
      <w:proofErr w:type="spellEnd"/>
      <w:r w:rsidR="00341B79" w:rsidRPr="007139AB">
        <w:rPr>
          <w:rFonts w:ascii="Times New Roman" w:hAnsi="Times New Roman" w:cs="Times New Roman"/>
          <w:sz w:val="26"/>
          <w:szCs w:val="26"/>
        </w:rPr>
        <w:t xml:space="preserve"> veidā, </w:t>
      </w:r>
      <w:r w:rsidR="0093777C">
        <w:rPr>
          <w:rFonts w:ascii="Times New Roman" w:hAnsi="Times New Roman" w:cs="Times New Roman"/>
          <w:sz w:val="26"/>
          <w:szCs w:val="26"/>
        </w:rPr>
        <w:t xml:space="preserve">kā arī </w:t>
      </w:r>
      <w:r w:rsidR="00341B79" w:rsidRPr="007139AB">
        <w:rPr>
          <w:rFonts w:ascii="Times New Roman" w:hAnsi="Times New Roman" w:cs="Times New Roman"/>
          <w:sz w:val="26"/>
          <w:szCs w:val="26"/>
        </w:rPr>
        <w:t xml:space="preserve">publicēts Satversmes tiesas </w:t>
      </w:r>
      <w:r w:rsidR="0093777C">
        <w:rPr>
          <w:rFonts w:ascii="Times New Roman" w:hAnsi="Times New Roman" w:cs="Times New Roman"/>
          <w:sz w:val="26"/>
          <w:szCs w:val="26"/>
        </w:rPr>
        <w:t>tīmekļvietnē</w:t>
      </w:r>
      <w:r w:rsidR="00341B79" w:rsidRPr="007139AB">
        <w:rPr>
          <w:rFonts w:ascii="Times New Roman" w:hAnsi="Times New Roman" w:cs="Times New Roman"/>
          <w:sz w:val="26"/>
          <w:szCs w:val="26"/>
        </w:rPr>
        <w:t>.</w:t>
      </w:r>
    </w:p>
    <w:p w14:paraId="4A59CEE8" w14:textId="77777777" w:rsidR="005139BF" w:rsidRPr="005139BF" w:rsidRDefault="005139BF" w:rsidP="00975EC3">
      <w:pPr>
        <w:pStyle w:val="ListParagraph"/>
        <w:ind w:left="390"/>
        <w:jc w:val="both"/>
        <w:rPr>
          <w:rFonts w:ascii="Times New Roman" w:hAnsi="Times New Roman" w:cs="Times New Roman"/>
          <w:sz w:val="26"/>
          <w:szCs w:val="26"/>
        </w:rPr>
      </w:pPr>
    </w:p>
    <w:p w14:paraId="7263734B" w14:textId="6D5D645B" w:rsidR="002C7062" w:rsidRDefault="004E75E2" w:rsidP="004E75E2">
      <w:pPr>
        <w:tabs>
          <w:tab w:val="center" w:pos="4153"/>
          <w:tab w:val="left" w:pos="7038"/>
        </w:tabs>
        <w:rPr>
          <w:rFonts w:ascii="Times New Roman" w:hAnsi="Times New Roman" w:cs="Times New Roman"/>
          <w:b/>
          <w:sz w:val="26"/>
          <w:szCs w:val="26"/>
        </w:rPr>
      </w:pPr>
      <w:r>
        <w:rPr>
          <w:rFonts w:ascii="Times New Roman" w:hAnsi="Times New Roman" w:cs="Times New Roman"/>
          <w:b/>
          <w:sz w:val="26"/>
          <w:szCs w:val="26"/>
        </w:rPr>
        <w:tab/>
      </w:r>
      <w:r w:rsidR="002C7062">
        <w:rPr>
          <w:rFonts w:ascii="Times New Roman" w:hAnsi="Times New Roman" w:cs="Times New Roman"/>
          <w:b/>
          <w:sz w:val="26"/>
          <w:szCs w:val="26"/>
        </w:rPr>
        <w:t>V</w:t>
      </w:r>
      <w:r w:rsidR="0093777C">
        <w:rPr>
          <w:rFonts w:ascii="Times New Roman" w:hAnsi="Times New Roman" w:cs="Times New Roman"/>
          <w:b/>
          <w:sz w:val="26"/>
          <w:szCs w:val="26"/>
        </w:rPr>
        <w:t>.</w:t>
      </w:r>
      <w:r w:rsidR="002C7062">
        <w:rPr>
          <w:rFonts w:ascii="Times New Roman" w:hAnsi="Times New Roman" w:cs="Times New Roman"/>
          <w:b/>
          <w:sz w:val="26"/>
          <w:szCs w:val="26"/>
        </w:rPr>
        <w:t xml:space="preserve"> Vērtēšanas komisija</w:t>
      </w:r>
      <w:r>
        <w:rPr>
          <w:rFonts w:ascii="Times New Roman" w:hAnsi="Times New Roman" w:cs="Times New Roman"/>
          <w:b/>
          <w:sz w:val="26"/>
          <w:szCs w:val="26"/>
        </w:rPr>
        <w:tab/>
      </w:r>
    </w:p>
    <w:p w14:paraId="13C00F7F" w14:textId="7190BD50" w:rsidR="00750E9D" w:rsidRPr="002C018B" w:rsidRDefault="00750E9D" w:rsidP="00750E9D">
      <w:pPr>
        <w:pStyle w:val="ListParagraph"/>
        <w:numPr>
          <w:ilvl w:val="0"/>
          <w:numId w:val="7"/>
        </w:numPr>
        <w:jc w:val="both"/>
        <w:rPr>
          <w:rFonts w:ascii="Times New Roman" w:hAnsi="Times New Roman" w:cs="Times New Roman"/>
          <w:sz w:val="26"/>
          <w:szCs w:val="26"/>
        </w:rPr>
      </w:pPr>
      <w:r w:rsidRPr="002C018B">
        <w:rPr>
          <w:rFonts w:ascii="Times New Roman" w:hAnsi="Times New Roman" w:cs="Times New Roman"/>
          <w:sz w:val="26"/>
          <w:szCs w:val="26"/>
        </w:rPr>
        <w:t>Vērtēšanas komisijas sastāv</w:t>
      </w:r>
      <w:r w:rsidR="00F35ABE">
        <w:rPr>
          <w:rFonts w:ascii="Times New Roman" w:hAnsi="Times New Roman" w:cs="Times New Roman"/>
          <w:sz w:val="26"/>
          <w:szCs w:val="26"/>
        </w:rPr>
        <w:t>ā ir</w:t>
      </w:r>
      <w:r w:rsidR="0061638F">
        <w:rPr>
          <w:rFonts w:ascii="Times New Roman" w:hAnsi="Times New Roman" w:cs="Times New Roman"/>
          <w:sz w:val="26"/>
          <w:szCs w:val="26"/>
        </w:rPr>
        <w:t xml:space="preserve"> Satversmes tiesas tiesneši.</w:t>
      </w:r>
    </w:p>
    <w:p w14:paraId="6C8D8218" w14:textId="77777777" w:rsidR="00C1541B" w:rsidRDefault="002C7062" w:rsidP="00C1541B">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 xml:space="preserve">Vērtēšanas komisijas piešķirtais punktu skaits ir </w:t>
      </w:r>
      <w:r w:rsidR="00042AB4">
        <w:rPr>
          <w:rFonts w:ascii="Times New Roman" w:hAnsi="Times New Roman" w:cs="Times New Roman"/>
          <w:sz w:val="26"/>
          <w:szCs w:val="26"/>
        </w:rPr>
        <w:t>gal</w:t>
      </w:r>
      <w:r w:rsidR="00AA3A32">
        <w:rPr>
          <w:rFonts w:ascii="Times New Roman" w:hAnsi="Times New Roman" w:cs="Times New Roman"/>
          <w:sz w:val="26"/>
          <w:szCs w:val="26"/>
        </w:rPr>
        <w:t>īgs</w:t>
      </w:r>
      <w:r w:rsidR="00042AB4">
        <w:rPr>
          <w:rFonts w:ascii="Times New Roman" w:hAnsi="Times New Roman" w:cs="Times New Roman"/>
          <w:sz w:val="26"/>
          <w:szCs w:val="26"/>
        </w:rPr>
        <w:t>.</w:t>
      </w:r>
    </w:p>
    <w:p w14:paraId="0BC4BCD2" w14:textId="58BB9C26" w:rsidR="00C1541B" w:rsidRPr="000A1B58" w:rsidRDefault="00C1541B" w:rsidP="0028163F">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 xml:space="preserve">Ja vairāki darbi ieguvuši vienādu punktu skaitu, Vērtēšanas </w:t>
      </w:r>
      <w:r w:rsidR="000A1B58">
        <w:rPr>
          <w:rFonts w:ascii="Times New Roman" w:hAnsi="Times New Roman" w:cs="Times New Roman"/>
          <w:sz w:val="26"/>
          <w:szCs w:val="26"/>
        </w:rPr>
        <w:t>komisija</w:t>
      </w:r>
      <w:r w:rsidR="00857C67">
        <w:rPr>
          <w:rFonts w:ascii="Times New Roman" w:hAnsi="Times New Roman" w:cs="Times New Roman"/>
          <w:sz w:val="26"/>
          <w:szCs w:val="26"/>
        </w:rPr>
        <w:t xml:space="preserve"> var pie</w:t>
      </w:r>
      <w:r w:rsidR="000A1B58">
        <w:rPr>
          <w:rFonts w:ascii="Times New Roman" w:hAnsi="Times New Roman" w:cs="Times New Roman"/>
          <w:sz w:val="26"/>
          <w:szCs w:val="26"/>
        </w:rPr>
        <w:t>ņem</w:t>
      </w:r>
      <w:r w:rsidR="00857C67">
        <w:rPr>
          <w:rFonts w:ascii="Times New Roman" w:hAnsi="Times New Roman" w:cs="Times New Roman"/>
          <w:sz w:val="26"/>
          <w:szCs w:val="26"/>
        </w:rPr>
        <w:t>t</w:t>
      </w:r>
      <w:r w:rsidR="000A1B58">
        <w:rPr>
          <w:rFonts w:ascii="Times New Roman" w:hAnsi="Times New Roman" w:cs="Times New Roman"/>
          <w:sz w:val="26"/>
          <w:szCs w:val="26"/>
        </w:rPr>
        <w:t xml:space="preserve"> lēmumu par </w:t>
      </w:r>
      <w:r w:rsidR="00857C67">
        <w:rPr>
          <w:rFonts w:ascii="Times New Roman" w:hAnsi="Times New Roman" w:cs="Times New Roman"/>
          <w:sz w:val="26"/>
          <w:szCs w:val="26"/>
        </w:rPr>
        <w:t xml:space="preserve">vairāku </w:t>
      </w:r>
      <w:r w:rsidR="00FE6AD1">
        <w:rPr>
          <w:rFonts w:ascii="Times New Roman" w:hAnsi="Times New Roman" w:cs="Times New Roman"/>
          <w:sz w:val="26"/>
          <w:szCs w:val="26"/>
        </w:rPr>
        <w:t>uzvarētāju</w:t>
      </w:r>
      <w:r w:rsidR="000A1B58" w:rsidRPr="000A1B58">
        <w:rPr>
          <w:rFonts w:ascii="Times New Roman" w:hAnsi="Times New Roman" w:cs="Times New Roman"/>
          <w:sz w:val="26"/>
          <w:szCs w:val="26"/>
        </w:rPr>
        <w:t xml:space="preserve"> vai atzinības raksta </w:t>
      </w:r>
      <w:r w:rsidR="0093777C">
        <w:rPr>
          <w:rFonts w:ascii="Times New Roman" w:hAnsi="Times New Roman" w:cs="Times New Roman"/>
          <w:sz w:val="26"/>
          <w:szCs w:val="26"/>
        </w:rPr>
        <w:t>ieguv</w:t>
      </w:r>
      <w:r w:rsidR="00FE6AD1">
        <w:rPr>
          <w:rFonts w:ascii="Times New Roman" w:hAnsi="Times New Roman" w:cs="Times New Roman"/>
          <w:sz w:val="26"/>
          <w:szCs w:val="26"/>
        </w:rPr>
        <w:t>ēju nominēšanu.</w:t>
      </w:r>
    </w:p>
    <w:p w14:paraId="2E85B9B5" w14:textId="77777777" w:rsidR="00C269E0" w:rsidRDefault="00C269E0" w:rsidP="0028163F">
      <w:pPr>
        <w:spacing w:after="0"/>
        <w:jc w:val="center"/>
        <w:rPr>
          <w:rFonts w:ascii="Times New Roman" w:hAnsi="Times New Roman" w:cs="Times New Roman"/>
          <w:b/>
          <w:sz w:val="26"/>
          <w:szCs w:val="26"/>
        </w:rPr>
      </w:pPr>
    </w:p>
    <w:p w14:paraId="158C7F8F" w14:textId="408F8102" w:rsidR="008A123F" w:rsidRDefault="00043742" w:rsidP="009379A5">
      <w:pPr>
        <w:jc w:val="center"/>
        <w:rPr>
          <w:rFonts w:ascii="Times New Roman" w:hAnsi="Times New Roman" w:cs="Times New Roman"/>
          <w:b/>
          <w:sz w:val="26"/>
          <w:szCs w:val="26"/>
        </w:rPr>
      </w:pPr>
      <w:r>
        <w:rPr>
          <w:rFonts w:ascii="Times New Roman" w:hAnsi="Times New Roman" w:cs="Times New Roman"/>
          <w:b/>
          <w:sz w:val="26"/>
          <w:szCs w:val="26"/>
        </w:rPr>
        <w:t>V</w:t>
      </w:r>
      <w:r w:rsidR="002C7062">
        <w:rPr>
          <w:rFonts w:ascii="Times New Roman" w:hAnsi="Times New Roman" w:cs="Times New Roman"/>
          <w:b/>
          <w:sz w:val="26"/>
          <w:szCs w:val="26"/>
        </w:rPr>
        <w:t>I</w:t>
      </w:r>
      <w:r w:rsidR="0093777C">
        <w:rPr>
          <w:rFonts w:ascii="Times New Roman" w:hAnsi="Times New Roman" w:cs="Times New Roman"/>
          <w:b/>
          <w:sz w:val="26"/>
          <w:szCs w:val="26"/>
        </w:rPr>
        <w:t>.</w:t>
      </w:r>
      <w:r>
        <w:rPr>
          <w:rFonts w:ascii="Times New Roman" w:hAnsi="Times New Roman" w:cs="Times New Roman"/>
          <w:b/>
          <w:sz w:val="26"/>
          <w:szCs w:val="26"/>
        </w:rPr>
        <w:t xml:space="preserve"> </w:t>
      </w:r>
      <w:r w:rsidR="0093777C">
        <w:rPr>
          <w:rFonts w:ascii="Times New Roman" w:hAnsi="Times New Roman" w:cs="Times New Roman"/>
          <w:b/>
          <w:sz w:val="26"/>
          <w:szCs w:val="26"/>
        </w:rPr>
        <w:t>V</w:t>
      </w:r>
      <w:r w:rsidR="008A123F" w:rsidRPr="008A123F">
        <w:rPr>
          <w:rFonts w:ascii="Times New Roman" w:hAnsi="Times New Roman" w:cs="Times New Roman"/>
          <w:b/>
          <w:sz w:val="26"/>
          <w:szCs w:val="26"/>
        </w:rPr>
        <w:t>ērtēšanas kritēriji</w:t>
      </w:r>
    </w:p>
    <w:p w14:paraId="14C5AF27" w14:textId="416F6115" w:rsidR="00921233" w:rsidRDefault="004A590A" w:rsidP="00921233">
      <w:pPr>
        <w:pStyle w:val="ListParagraph"/>
        <w:numPr>
          <w:ilvl w:val="0"/>
          <w:numId w:val="7"/>
        </w:numPr>
        <w:jc w:val="both"/>
        <w:rPr>
          <w:rFonts w:ascii="Times New Roman" w:hAnsi="Times New Roman" w:cs="Times New Roman"/>
          <w:sz w:val="26"/>
          <w:szCs w:val="26"/>
        </w:rPr>
      </w:pPr>
      <w:r w:rsidRPr="006E70FB">
        <w:rPr>
          <w:rFonts w:ascii="Times New Roman" w:hAnsi="Times New Roman" w:cs="Times New Roman"/>
          <w:sz w:val="26"/>
          <w:szCs w:val="26"/>
        </w:rPr>
        <w:t xml:space="preserve">Vērtēšanas komisija </w:t>
      </w:r>
      <w:r>
        <w:rPr>
          <w:rFonts w:ascii="Times New Roman" w:hAnsi="Times New Roman" w:cs="Times New Roman"/>
          <w:sz w:val="26"/>
          <w:szCs w:val="26"/>
        </w:rPr>
        <w:t>visus konkursa</w:t>
      </w:r>
      <w:r w:rsidR="0093777C">
        <w:rPr>
          <w:rFonts w:ascii="Times New Roman" w:hAnsi="Times New Roman" w:cs="Times New Roman"/>
          <w:sz w:val="26"/>
          <w:szCs w:val="26"/>
        </w:rPr>
        <w:t>m iesniegtos</w:t>
      </w:r>
      <w:r>
        <w:rPr>
          <w:rFonts w:ascii="Times New Roman" w:hAnsi="Times New Roman" w:cs="Times New Roman"/>
          <w:sz w:val="26"/>
          <w:szCs w:val="26"/>
        </w:rPr>
        <w:t xml:space="preserve"> darbus </w:t>
      </w:r>
      <w:r w:rsidRPr="006E70FB">
        <w:rPr>
          <w:rFonts w:ascii="Times New Roman" w:hAnsi="Times New Roman" w:cs="Times New Roman"/>
          <w:sz w:val="26"/>
          <w:szCs w:val="26"/>
        </w:rPr>
        <w:t>vērtē atbilstoši noteikt</w:t>
      </w:r>
      <w:r>
        <w:rPr>
          <w:rFonts w:ascii="Times New Roman" w:hAnsi="Times New Roman" w:cs="Times New Roman"/>
          <w:sz w:val="26"/>
          <w:szCs w:val="26"/>
        </w:rPr>
        <w:t>ajiem</w:t>
      </w:r>
      <w:r w:rsidRPr="006E70FB">
        <w:rPr>
          <w:rFonts w:ascii="Times New Roman" w:hAnsi="Times New Roman" w:cs="Times New Roman"/>
          <w:sz w:val="26"/>
          <w:szCs w:val="26"/>
        </w:rPr>
        <w:t xml:space="preserve"> kritērijiem</w:t>
      </w:r>
      <w:r>
        <w:rPr>
          <w:rFonts w:ascii="Times New Roman" w:hAnsi="Times New Roman" w:cs="Times New Roman"/>
          <w:sz w:val="26"/>
          <w:szCs w:val="26"/>
        </w:rPr>
        <w:t xml:space="preserve">, </w:t>
      </w:r>
      <w:r w:rsidRPr="006E70FB">
        <w:rPr>
          <w:rFonts w:ascii="Times New Roman" w:hAnsi="Times New Roman" w:cs="Times New Roman"/>
          <w:sz w:val="26"/>
          <w:szCs w:val="26"/>
        </w:rPr>
        <w:t>par katr</w:t>
      </w:r>
      <w:r>
        <w:rPr>
          <w:rFonts w:ascii="Times New Roman" w:hAnsi="Times New Roman" w:cs="Times New Roman"/>
          <w:sz w:val="26"/>
          <w:szCs w:val="26"/>
        </w:rPr>
        <w:t>a kritērija izpildi</w:t>
      </w:r>
      <w:r w:rsidRPr="006E70FB">
        <w:rPr>
          <w:rFonts w:ascii="Times New Roman" w:hAnsi="Times New Roman" w:cs="Times New Roman"/>
          <w:sz w:val="26"/>
          <w:szCs w:val="26"/>
        </w:rPr>
        <w:t xml:space="preserve"> piešķir</w:t>
      </w:r>
      <w:r>
        <w:rPr>
          <w:rFonts w:ascii="Times New Roman" w:hAnsi="Times New Roman" w:cs="Times New Roman"/>
          <w:sz w:val="26"/>
          <w:szCs w:val="26"/>
        </w:rPr>
        <w:t>ot</w:t>
      </w:r>
      <w:r w:rsidRPr="006E70FB">
        <w:rPr>
          <w:rFonts w:ascii="Times New Roman" w:hAnsi="Times New Roman" w:cs="Times New Roman"/>
          <w:sz w:val="26"/>
          <w:szCs w:val="26"/>
        </w:rPr>
        <w:t xml:space="preserve"> noteiktu punktu skaitu </w:t>
      </w:r>
      <w:r>
        <w:rPr>
          <w:rFonts w:ascii="Times New Roman" w:hAnsi="Times New Roman" w:cs="Times New Roman"/>
          <w:sz w:val="26"/>
          <w:szCs w:val="26"/>
        </w:rPr>
        <w:t>(</w:t>
      </w:r>
      <w:r w:rsidRPr="0028163F">
        <w:rPr>
          <w:rFonts w:ascii="Times New Roman" w:hAnsi="Times New Roman" w:cs="Times New Roman"/>
          <w:i/>
          <w:iCs/>
          <w:sz w:val="26"/>
          <w:szCs w:val="26"/>
        </w:rPr>
        <w:t>Pielikums Nr.</w:t>
      </w:r>
      <w:r w:rsidR="008105AE">
        <w:rPr>
          <w:rFonts w:ascii="Times New Roman" w:hAnsi="Times New Roman" w:cs="Times New Roman"/>
          <w:i/>
          <w:iCs/>
          <w:sz w:val="26"/>
          <w:szCs w:val="26"/>
        </w:rPr>
        <w:t>1</w:t>
      </w:r>
      <w:r w:rsidRPr="006E70FB">
        <w:rPr>
          <w:rFonts w:ascii="Times New Roman" w:hAnsi="Times New Roman" w:cs="Times New Roman"/>
          <w:sz w:val="26"/>
          <w:szCs w:val="26"/>
        </w:rPr>
        <w:t>).</w:t>
      </w:r>
    </w:p>
    <w:p w14:paraId="1D36AB01" w14:textId="77777777" w:rsidR="00F35ABE" w:rsidRPr="007B419D" w:rsidRDefault="00F35ABE" w:rsidP="00E23BC7">
      <w:pPr>
        <w:pStyle w:val="ListParagraph"/>
        <w:ind w:left="390"/>
        <w:jc w:val="both"/>
        <w:rPr>
          <w:rFonts w:ascii="Times New Roman" w:hAnsi="Times New Roman" w:cs="Times New Roman"/>
          <w:sz w:val="26"/>
          <w:szCs w:val="26"/>
        </w:rPr>
      </w:pPr>
    </w:p>
    <w:p w14:paraId="7EDD19FF" w14:textId="44847506" w:rsidR="00921233" w:rsidRDefault="00921233" w:rsidP="006338FC">
      <w:pPr>
        <w:jc w:val="center"/>
        <w:rPr>
          <w:rFonts w:ascii="Times New Roman" w:hAnsi="Times New Roman" w:cs="Times New Roman"/>
          <w:b/>
          <w:sz w:val="26"/>
          <w:szCs w:val="26"/>
        </w:rPr>
      </w:pPr>
      <w:r>
        <w:rPr>
          <w:rFonts w:ascii="Times New Roman" w:hAnsi="Times New Roman" w:cs="Times New Roman"/>
          <w:b/>
          <w:sz w:val="26"/>
          <w:szCs w:val="26"/>
        </w:rPr>
        <w:t>VII</w:t>
      </w:r>
      <w:r w:rsidR="0093777C">
        <w:rPr>
          <w:rFonts w:ascii="Times New Roman" w:hAnsi="Times New Roman" w:cs="Times New Roman"/>
          <w:b/>
          <w:sz w:val="26"/>
          <w:szCs w:val="26"/>
        </w:rPr>
        <w:t>.</w:t>
      </w:r>
      <w:r>
        <w:rPr>
          <w:rFonts w:ascii="Times New Roman" w:hAnsi="Times New Roman" w:cs="Times New Roman"/>
          <w:b/>
          <w:sz w:val="26"/>
          <w:szCs w:val="26"/>
        </w:rPr>
        <w:t xml:space="preserve"> Uzvarētāju un atzinības rakstu </w:t>
      </w:r>
      <w:r w:rsidR="0093777C">
        <w:rPr>
          <w:rFonts w:ascii="Times New Roman" w:hAnsi="Times New Roman" w:cs="Times New Roman"/>
          <w:b/>
          <w:sz w:val="26"/>
          <w:szCs w:val="26"/>
        </w:rPr>
        <w:t>ieguv</w:t>
      </w:r>
      <w:r>
        <w:rPr>
          <w:rFonts w:ascii="Times New Roman" w:hAnsi="Times New Roman" w:cs="Times New Roman"/>
          <w:b/>
          <w:sz w:val="26"/>
          <w:szCs w:val="26"/>
        </w:rPr>
        <w:t>ēju noteikšana</w:t>
      </w:r>
    </w:p>
    <w:p w14:paraId="033B39A3" w14:textId="77777777" w:rsidR="00921233" w:rsidRDefault="00921233" w:rsidP="00921233">
      <w:pPr>
        <w:pStyle w:val="ListParagraph"/>
        <w:numPr>
          <w:ilvl w:val="0"/>
          <w:numId w:val="7"/>
        </w:numPr>
        <w:jc w:val="both"/>
        <w:rPr>
          <w:rFonts w:ascii="Times New Roman" w:hAnsi="Times New Roman" w:cs="Times New Roman"/>
          <w:sz w:val="26"/>
          <w:szCs w:val="26"/>
        </w:rPr>
      </w:pPr>
      <w:r w:rsidRPr="00A04944">
        <w:rPr>
          <w:rFonts w:ascii="Times New Roman" w:hAnsi="Times New Roman" w:cs="Times New Roman"/>
          <w:sz w:val="26"/>
          <w:szCs w:val="26"/>
        </w:rPr>
        <w:t xml:space="preserve">Par </w:t>
      </w:r>
      <w:r w:rsidR="00790676">
        <w:rPr>
          <w:rFonts w:ascii="Times New Roman" w:hAnsi="Times New Roman" w:cs="Times New Roman"/>
          <w:sz w:val="26"/>
          <w:szCs w:val="26"/>
        </w:rPr>
        <w:t>uzvarētājiem tiek</w:t>
      </w:r>
      <w:r w:rsidR="00FA2EB9">
        <w:rPr>
          <w:rFonts w:ascii="Times New Roman" w:hAnsi="Times New Roman" w:cs="Times New Roman"/>
          <w:sz w:val="26"/>
          <w:szCs w:val="26"/>
        </w:rPr>
        <w:t xml:space="preserve"> nominēti</w:t>
      </w:r>
      <w:r>
        <w:rPr>
          <w:rFonts w:ascii="Times New Roman" w:hAnsi="Times New Roman" w:cs="Times New Roman"/>
          <w:sz w:val="26"/>
          <w:szCs w:val="26"/>
        </w:rPr>
        <w:t>:</w:t>
      </w:r>
    </w:p>
    <w:p w14:paraId="121EC835" w14:textId="2A633838" w:rsidR="00921233" w:rsidRPr="00975EC3" w:rsidRDefault="006F144D" w:rsidP="00E23BC7">
      <w:pPr>
        <w:pStyle w:val="ListParagraph"/>
        <w:numPr>
          <w:ilvl w:val="1"/>
          <w:numId w:val="7"/>
        </w:numPr>
        <w:ind w:hanging="596"/>
        <w:jc w:val="both"/>
        <w:rPr>
          <w:rFonts w:ascii="Times New Roman" w:hAnsi="Times New Roman" w:cs="Times New Roman"/>
          <w:sz w:val="26"/>
          <w:szCs w:val="26"/>
        </w:rPr>
      </w:pPr>
      <w:r w:rsidRPr="002C018B">
        <w:rPr>
          <w:rFonts w:ascii="Times New Roman" w:hAnsi="Times New Roman" w:cs="Times New Roman"/>
          <w:sz w:val="26"/>
          <w:szCs w:val="26"/>
        </w:rPr>
        <w:t>zīmējumu konkursā</w:t>
      </w:r>
      <w:r w:rsidR="0093777C">
        <w:rPr>
          <w:rFonts w:ascii="Times New Roman" w:hAnsi="Times New Roman" w:cs="Times New Roman"/>
          <w:sz w:val="26"/>
          <w:szCs w:val="26"/>
        </w:rPr>
        <w:t xml:space="preserve"> –</w:t>
      </w:r>
      <w:r w:rsidRPr="002C018B">
        <w:rPr>
          <w:rFonts w:ascii="Times New Roman" w:hAnsi="Times New Roman" w:cs="Times New Roman"/>
          <w:sz w:val="26"/>
          <w:szCs w:val="26"/>
        </w:rPr>
        <w:t xml:space="preserve"> </w:t>
      </w:r>
      <w:r w:rsidR="00921233" w:rsidRPr="002C018B">
        <w:rPr>
          <w:rFonts w:ascii="Times New Roman" w:hAnsi="Times New Roman" w:cs="Times New Roman"/>
          <w:sz w:val="26"/>
          <w:szCs w:val="26"/>
        </w:rPr>
        <w:t xml:space="preserve">trīs skolēnu darbi, </w:t>
      </w:r>
      <w:r w:rsidR="00535DBB">
        <w:rPr>
          <w:rFonts w:ascii="Times New Roman" w:hAnsi="Times New Roman" w:cs="Times New Roman"/>
          <w:sz w:val="26"/>
          <w:szCs w:val="26"/>
        </w:rPr>
        <w:t>kas</w:t>
      </w:r>
      <w:r w:rsidR="00535DBB" w:rsidRPr="002C018B">
        <w:rPr>
          <w:rFonts w:ascii="Times New Roman" w:hAnsi="Times New Roman" w:cs="Times New Roman"/>
          <w:sz w:val="26"/>
          <w:szCs w:val="26"/>
        </w:rPr>
        <w:t xml:space="preserve"> </w:t>
      </w:r>
      <w:r w:rsidR="00535DBB">
        <w:rPr>
          <w:rFonts w:ascii="Times New Roman" w:hAnsi="Times New Roman" w:cs="Times New Roman"/>
          <w:sz w:val="26"/>
          <w:szCs w:val="26"/>
        </w:rPr>
        <w:t xml:space="preserve">ieguvuši </w:t>
      </w:r>
      <w:r w:rsidR="0093777C">
        <w:rPr>
          <w:rFonts w:ascii="Times New Roman" w:hAnsi="Times New Roman" w:cs="Times New Roman"/>
          <w:sz w:val="26"/>
          <w:szCs w:val="26"/>
        </w:rPr>
        <w:t>liel</w:t>
      </w:r>
      <w:r w:rsidR="00535DBB">
        <w:rPr>
          <w:rFonts w:ascii="Times New Roman" w:hAnsi="Times New Roman" w:cs="Times New Roman"/>
          <w:sz w:val="26"/>
          <w:szCs w:val="26"/>
        </w:rPr>
        <w:t>āko punktu skaitu</w:t>
      </w:r>
      <w:r w:rsidR="002921E2">
        <w:rPr>
          <w:rFonts w:ascii="Times New Roman" w:hAnsi="Times New Roman" w:cs="Times New Roman"/>
          <w:sz w:val="26"/>
          <w:szCs w:val="26"/>
        </w:rPr>
        <w:t>;</w:t>
      </w:r>
    </w:p>
    <w:p w14:paraId="41F35041" w14:textId="2AC138F0" w:rsidR="00921233" w:rsidRDefault="007B419D" w:rsidP="00E23BC7">
      <w:pPr>
        <w:pStyle w:val="ListParagraph"/>
        <w:numPr>
          <w:ilvl w:val="1"/>
          <w:numId w:val="7"/>
        </w:numPr>
        <w:ind w:hanging="596"/>
        <w:jc w:val="both"/>
        <w:rPr>
          <w:rFonts w:ascii="Times New Roman" w:hAnsi="Times New Roman" w:cs="Times New Roman"/>
          <w:sz w:val="26"/>
          <w:szCs w:val="26"/>
        </w:rPr>
      </w:pPr>
      <w:proofErr w:type="spellStart"/>
      <w:r>
        <w:rPr>
          <w:rFonts w:ascii="Times New Roman" w:hAnsi="Times New Roman" w:cs="Times New Roman"/>
          <w:sz w:val="26"/>
          <w:szCs w:val="26"/>
        </w:rPr>
        <w:t>video</w:t>
      </w:r>
      <w:r w:rsidR="00DA5F56">
        <w:rPr>
          <w:rFonts w:ascii="Times New Roman" w:hAnsi="Times New Roman" w:cs="Times New Roman"/>
          <w:sz w:val="26"/>
          <w:szCs w:val="26"/>
        </w:rPr>
        <w:t>darbu</w:t>
      </w:r>
      <w:proofErr w:type="spellEnd"/>
      <w:r w:rsidR="006F144D">
        <w:rPr>
          <w:rFonts w:ascii="Times New Roman" w:hAnsi="Times New Roman" w:cs="Times New Roman"/>
          <w:sz w:val="26"/>
          <w:szCs w:val="26"/>
        </w:rPr>
        <w:t xml:space="preserve"> konkursā</w:t>
      </w:r>
      <w:r w:rsidR="0093777C">
        <w:rPr>
          <w:rFonts w:ascii="Times New Roman" w:hAnsi="Times New Roman" w:cs="Times New Roman"/>
          <w:sz w:val="26"/>
          <w:szCs w:val="26"/>
        </w:rPr>
        <w:t xml:space="preserve"> –</w:t>
      </w:r>
      <w:r w:rsidR="006F144D">
        <w:rPr>
          <w:rFonts w:ascii="Times New Roman" w:hAnsi="Times New Roman" w:cs="Times New Roman"/>
          <w:sz w:val="26"/>
          <w:szCs w:val="26"/>
        </w:rPr>
        <w:t xml:space="preserve"> </w:t>
      </w:r>
      <w:r w:rsidR="00921233">
        <w:rPr>
          <w:rFonts w:ascii="Times New Roman" w:hAnsi="Times New Roman" w:cs="Times New Roman"/>
          <w:sz w:val="26"/>
          <w:szCs w:val="26"/>
        </w:rPr>
        <w:t>trīs skolēnu darbi</w:t>
      </w:r>
      <w:r w:rsidR="00921233" w:rsidRPr="00A04944">
        <w:rPr>
          <w:rFonts w:ascii="Times New Roman" w:hAnsi="Times New Roman" w:cs="Times New Roman"/>
          <w:sz w:val="26"/>
          <w:szCs w:val="26"/>
        </w:rPr>
        <w:t xml:space="preserve">, </w:t>
      </w:r>
      <w:r w:rsidR="00535DBB">
        <w:rPr>
          <w:rFonts w:ascii="Times New Roman" w:hAnsi="Times New Roman" w:cs="Times New Roman"/>
          <w:sz w:val="26"/>
          <w:szCs w:val="26"/>
        </w:rPr>
        <w:t>kas</w:t>
      </w:r>
      <w:r w:rsidR="00535DBB" w:rsidRPr="002C018B">
        <w:rPr>
          <w:rFonts w:ascii="Times New Roman" w:hAnsi="Times New Roman" w:cs="Times New Roman"/>
          <w:sz w:val="26"/>
          <w:szCs w:val="26"/>
        </w:rPr>
        <w:t xml:space="preserve"> </w:t>
      </w:r>
      <w:r w:rsidR="00535DBB">
        <w:rPr>
          <w:rFonts w:ascii="Times New Roman" w:hAnsi="Times New Roman" w:cs="Times New Roman"/>
          <w:sz w:val="26"/>
          <w:szCs w:val="26"/>
        </w:rPr>
        <w:t xml:space="preserve">ieguvuši </w:t>
      </w:r>
      <w:r w:rsidR="0093777C">
        <w:rPr>
          <w:rFonts w:ascii="Times New Roman" w:hAnsi="Times New Roman" w:cs="Times New Roman"/>
          <w:sz w:val="26"/>
          <w:szCs w:val="26"/>
        </w:rPr>
        <w:t>liel</w:t>
      </w:r>
      <w:r w:rsidR="00535DBB">
        <w:rPr>
          <w:rFonts w:ascii="Times New Roman" w:hAnsi="Times New Roman" w:cs="Times New Roman"/>
          <w:sz w:val="26"/>
          <w:szCs w:val="26"/>
        </w:rPr>
        <w:t>āko punktu skaitu;</w:t>
      </w:r>
    </w:p>
    <w:p w14:paraId="2E5AA488" w14:textId="6444F409" w:rsidR="006F144D" w:rsidRPr="006F144D" w:rsidRDefault="006F144D" w:rsidP="00E23BC7">
      <w:pPr>
        <w:pStyle w:val="ListParagraph"/>
        <w:numPr>
          <w:ilvl w:val="1"/>
          <w:numId w:val="7"/>
        </w:numPr>
        <w:ind w:hanging="596"/>
        <w:jc w:val="both"/>
        <w:rPr>
          <w:rFonts w:ascii="Times New Roman" w:hAnsi="Times New Roman" w:cs="Times New Roman"/>
          <w:sz w:val="26"/>
          <w:szCs w:val="26"/>
        </w:rPr>
      </w:pPr>
      <w:r>
        <w:rPr>
          <w:rFonts w:ascii="Times New Roman" w:hAnsi="Times New Roman" w:cs="Times New Roman"/>
          <w:sz w:val="26"/>
          <w:szCs w:val="26"/>
        </w:rPr>
        <w:lastRenderedPageBreak/>
        <w:t>domrakstu konkursā</w:t>
      </w:r>
      <w:r w:rsidR="0093777C">
        <w:rPr>
          <w:rFonts w:ascii="Times New Roman" w:hAnsi="Times New Roman" w:cs="Times New Roman"/>
          <w:sz w:val="26"/>
          <w:szCs w:val="26"/>
        </w:rPr>
        <w:t xml:space="preserve"> –</w:t>
      </w:r>
      <w:r>
        <w:rPr>
          <w:rFonts w:ascii="Times New Roman" w:hAnsi="Times New Roman" w:cs="Times New Roman"/>
          <w:sz w:val="26"/>
          <w:szCs w:val="26"/>
        </w:rPr>
        <w:t xml:space="preserve"> </w:t>
      </w:r>
      <w:r w:rsidR="00921233">
        <w:rPr>
          <w:rFonts w:ascii="Times New Roman" w:hAnsi="Times New Roman" w:cs="Times New Roman"/>
          <w:sz w:val="26"/>
          <w:szCs w:val="26"/>
        </w:rPr>
        <w:t>trīs skolēnu darbi</w:t>
      </w:r>
      <w:r w:rsidR="00921233" w:rsidRPr="00A04944">
        <w:rPr>
          <w:rFonts w:ascii="Times New Roman" w:hAnsi="Times New Roman" w:cs="Times New Roman"/>
          <w:sz w:val="26"/>
          <w:szCs w:val="26"/>
        </w:rPr>
        <w:t xml:space="preserve">, </w:t>
      </w:r>
      <w:r w:rsidR="00535DBB">
        <w:rPr>
          <w:rFonts w:ascii="Times New Roman" w:hAnsi="Times New Roman" w:cs="Times New Roman"/>
          <w:sz w:val="26"/>
          <w:szCs w:val="26"/>
        </w:rPr>
        <w:t>kas</w:t>
      </w:r>
      <w:r w:rsidR="00535DBB" w:rsidRPr="002C018B">
        <w:rPr>
          <w:rFonts w:ascii="Times New Roman" w:hAnsi="Times New Roman" w:cs="Times New Roman"/>
          <w:sz w:val="26"/>
          <w:szCs w:val="26"/>
        </w:rPr>
        <w:t xml:space="preserve"> </w:t>
      </w:r>
      <w:r w:rsidR="00535DBB">
        <w:rPr>
          <w:rFonts w:ascii="Times New Roman" w:hAnsi="Times New Roman" w:cs="Times New Roman"/>
          <w:sz w:val="26"/>
          <w:szCs w:val="26"/>
        </w:rPr>
        <w:t xml:space="preserve">ieguvuši </w:t>
      </w:r>
      <w:r w:rsidR="0093777C">
        <w:rPr>
          <w:rFonts w:ascii="Times New Roman" w:hAnsi="Times New Roman" w:cs="Times New Roman"/>
          <w:sz w:val="26"/>
          <w:szCs w:val="26"/>
        </w:rPr>
        <w:t>liel</w:t>
      </w:r>
      <w:r w:rsidR="00535DBB">
        <w:rPr>
          <w:rFonts w:ascii="Times New Roman" w:hAnsi="Times New Roman" w:cs="Times New Roman"/>
          <w:sz w:val="26"/>
          <w:szCs w:val="26"/>
        </w:rPr>
        <w:t>āko punktu skaitu.</w:t>
      </w:r>
    </w:p>
    <w:p w14:paraId="6666C3DB" w14:textId="4452ED36" w:rsidR="00921233" w:rsidRDefault="00921233" w:rsidP="00921233">
      <w:pPr>
        <w:pStyle w:val="ListParagraph"/>
        <w:numPr>
          <w:ilvl w:val="0"/>
          <w:numId w:val="7"/>
        </w:numPr>
        <w:jc w:val="both"/>
        <w:rPr>
          <w:rFonts w:ascii="Times New Roman" w:hAnsi="Times New Roman" w:cs="Times New Roman"/>
          <w:sz w:val="26"/>
          <w:szCs w:val="26"/>
        </w:rPr>
      </w:pPr>
      <w:r w:rsidRPr="002C018B">
        <w:rPr>
          <w:rFonts w:ascii="Times New Roman" w:hAnsi="Times New Roman" w:cs="Times New Roman"/>
          <w:sz w:val="26"/>
          <w:szCs w:val="26"/>
        </w:rPr>
        <w:t xml:space="preserve">Par </w:t>
      </w:r>
      <w:r w:rsidR="00790676">
        <w:rPr>
          <w:rFonts w:ascii="Times New Roman" w:hAnsi="Times New Roman" w:cs="Times New Roman"/>
          <w:sz w:val="26"/>
          <w:szCs w:val="26"/>
        </w:rPr>
        <w:t xml:space="preserve">atzinības raksta </w:t>
      </w:r>
      <w:r w:rsidR="0093777C">
        <w:rPr>
          <w:rFonts w:ascii="Times New Roman" w:hAnsi="Times New Roman" w:cs="Times New Roman"/>
          <w:sz w:val="26"/>
          <w:szCs w:val="26"/>
        </w:rPr>
        <w:t>ieguv</w:t>
      </w:r>
      <w:r w:rsidR="00790676">
        <w:rPr>
          <w:rFonts w:ascii="Times New Roman" w:hAnsi="Times New Roman" w:cs="Times New Roman"/>
          <w:sz w:val="26"/>
          <w:szCs w:val="26"/>
        </w:rPr>
        <w:t>ējiem tiek</w:t>
      </w:r>
      <w:r w:rsidRPr="002C018B">
        <w:rPr>
          <w:rFonts w:ascii="Times New Roman" w:hAnsi="Times New Roman" w:cs="Times New Roman"/>
          <w:sz w:val="26"/>
          <w:szCs w:val="26"/>
        </w:rPr>
        <w:t xml:space="preserve"> </w:t>
      </w:r>
      <w:r w:rsidR="003B36C5">
        <w:rPr>
          <w:rFonts w:ascii="Times New Roman" w:hAnsi="Times New Roman" w:cs="Times New Roman"/>
          <w:sz w:val="26"/>
          <w:szCs w:val="26"/>
        </w:rPr>
        <w:t>nominēti</w:t>
      </w:r>
      <w:r>
        <w:rPr>
          <w:rFonts w:ascii="Times New Roman" w:hAnsi="Times New Roman" w:cs="Times New Roman"/>
          <w:sz w:val="26"/>
          <w:szCs w:val="26"/>
        </w:rPr>
        <w:t>:</w:t>
      </w:r>
    </w:p>
    <w:p w14:paraId="0F748938" w14:textId="715A5E69" w:rsidR="00921233" w:rsidRDefault="003B36C5" w:rsidP="00921233">
      <w:pPr>
        <w:pStyle w:val="ListParagraph"/>
        <w:numPr>
          <w:ilvl w:val="1"/>
          <w:numId w:val="7"/>
        </w:numPr>
        <w:jc w:val="both"/>
        <w:rPr>
          <w:rFonts w:ascii="Times New Roman" w:hAnsi="Times New Roman" w:cs="Times New Roman"/>
          <w:sz w:val="26"/>
          <w:szCs w:val="26"/>
        </w:rPr>
      </w:pPr>
      <w:r>
        <w:rPr>
          <w:rFonts w:ascii="Times New Roman" w:hAnsi="Times New Roman" w:cs="Times New Roman"/>
          <w:sz w:val="26"/>
          <w:szCs w:val="26"/>
        </w:rPr>
        <w:t>zīmējumu konkursā</w:t>
      </w:r>
      <w:r w:rsidR="0093777C">
        <w:rPr>
          <w:rFonts w:ascii="Times New Roman" w:hAnsi="Times New Roman" w:cs="Times New Roman"/>
          <w:sz w:val="26"/>
          <w:szCs w:val="26"/>
        </w:rPr>
        <w:t xml:space="preserve"> –</w:t>
      </w:r>
      <w:r>
        <w:rPr>
          <w:rFonts w:ascii="Times New Roman" w:hAnsi="Times New Roman" w:cs="Times New Roman"/>
          <w:sz w:val="26"/>
          <w:szCs w:val="26"/>
        </w:rPr>
        <w:t xml:space="preserve"> </w:t>
      </w:r>
      <w:r w:rsidR="0081420A">
        <w:rPr>
          <w:rFonts w:ascii="Times New Roman" w:hAnsi="Times New Roman" w:cs="Times New Roman"/>
          <w:sz w:val="26"/>
          <w:szCs w:val="26"/>
        </w:rPr>
        <w:t xml:space="preserve">desmit </w:t>
      </w:r>
      <w:r w:rsidR="00921233">
        <w:rPr>
          <w:rFonts w:ascii="Times New Roman" w:hAnsi="Times New Roman" w:cs="Times New Roman"/>
          <w:sz w:val="26"/>
          <w:szCs w:val="26"/>
        </w:rPr>
        <w:t xml:space="preserve">skolēnu darbi, </w:t>
      </w:r>
      <w:r>
        <w:rPr>
          <w:rFonts w:ascii="Times New Roman" w:hAnsi="Times New Roman" w:cs="Times New Roman"/>
          <w:sz w:val="26"/>
          <w:szCs w:val="26"/>
        </w:rPr>
        <w:t>kas</w:t>
      </w:r>
      <w:r w:rsidR="0081420A">
        <w:rPr>
          <w:rFonts w:ascii="Times New Roman" w:hAnsi="Times New Roman" w:cs="Times New Roman"/>
          <w:sz w:val="26"/>
          <w:szCs w:val="26"/>
        </w:rPr>
        <w:t xml:space="preserve"> </w:t>
      </w:r>
      <w:r w:rsidR="00535DBB">
        <w:rPr>
          <w:rFonts w:ascii="Times New Roman" w:hAnsi="Times New Roman" w:cs="Times New Roman"/>
          <w:sz w:val="26"/>
          <w:szCs w:val="26"/>
        </w:rPr>
        <w:t xml:space="preserve">secīgi </w:t>
      </w:r>
      <w:r w:rsidR="00BC4CEE">
        <w:rPr>
          <w:rFonts w:ascii="Times New Roman" w:hAnsi="Times New Roman" w:cs="Times New Roman"/>
          <w:sz w:val="26"/>
          <w:szCs w:val="26"/>
        </w:rPr>
        <w:t xml:space="preserve">pēc zīmējumu konkursa uzvarētājiem </w:t>
      </w:r>
      <w:r w:rsidR="00535DBB">
        <w:rPr>
          <w:rFonts w:ascii="Times New Roman" w:hAnsi="Times New Roman" w:cs="Times New Roman"/>
          <w:sz w:val="26"/>
          <w:szCs w:val="26"/>
        </w:rPr>
        <w:t xml:space="preserve">ieguvuši </w:t>
      </w:r>
      <w:r w:rsidR="0093777C">
        <w:rPr>
          <w:rFonts w:ascii="Times New Roman" w:hAnsi="Times New Roman" w:cs="Times New Roman"/>
          <w:sz w:val="26"/>
          <w:szCs w:val="26"/>
        </w:rPr>
        <w:t>liel</w:t>
      </w:r>
      <w:r w:rsidR="00535DBB">
        <w:rPr>
          <w:rFonts w:ascii="Times New Roman" w:hAnsi="Times New Roman" w:cs="Times New Roman"/>
          <w:sz w:val="26"/>
          <w:szCs w:val="26"/>
        </w:rPr>
        <w:t>āko punktu skaitu</w:t>
      </w:r>
      <w:r w:rsidR="00921233">
        <w:rPr>
          <w:rFonts w:ascii="Times New Roman" w:hAnsi="Times New Roman" w:cs="Times New Roman"/>
          <w:sz w:val="26"/>
          <w:szCs w:val="26"/>
        </w:rPr>
        <w:t>;</w:t>
      </w:r>
    </w:p>
    <w:p w14:paraId="04C0E8F6" w14:textId="7F21DF91" w:rsidR="00921233" w:rsidRDefault="007B419D" w:rsidP="0021168B">
      <w:pPr>
        <w:pStyle w:val="ListParagraph"/>
        <w:numPr>
          <w:ilvl w:val="1"/>
          <w:numId w:val="7"/>
        </w:numPr>
        <w:jc w:val="both"/>
        <w:rPr>
          <w:rFonts w:ascii="Times New Roman" w:hAnsi="Times New Roman" w:cs="Times New Roman"/>
          <w:sz w:val="26"/>
          <w:szCs w:val="26"/>
        </w:rPr>
      </w:pPr>
      <w:proofErr w:type="spellStart"/>
      <w:r>
        <w:rPr>
          <w:rFonts w:ascii="Times New Roman" w:hAnsi="Times New Roman" w:cs="Times New Roman"/>
          <w:sz w:val="26"/>
          <w:szCs w:val="26"/>
        </w:rPr>
        <w:t>video</w:t>
      </w:r>
      <w:r w:rsidR="00DA5F56">
        <w:rPr>
          <w:rFonts w:ascii="Times New Roman" w:hAnsi="Times New Roman" w:cs="Times New Roman"/>
          <w:sz w:val="26"/>
          <w:szCs w:val="26"/>
        </w:rPr>
        <w:t>darbu</w:t>
      </w:r>
      <w:proofErr w:type="spellEnd"/>
      <w:r w:rsidR="0021168B">
        <w:rPr>
          <w:rFonts w:ascii="Times New Roman" w:hAnsi="Times New Roman" w:cs="Times New Roman"/>
          <w:sz w:val="26"/>
          <w:szCs w:val="26"/>
        </w:rPr>
        <w:t xml:space="preserve"> konkursā</w:t>
      </w:r>
      <w:r w:rsidR="0093777C">
        <w:rPr>
          <w:rFonts w:ascii="Times New Roman" w:hAnsi="Times New Roman" w:cs="Times New Roman"/>
          <w:sz w:val="26"/>
          <w:szCs w:val="26"/>
        </w:rPr>
        <w:t xml:space="preserve"> –</w:t>
      </w:r>
      <w:r w:rsidR="0021168B">
        <w:rPr>
          <w:rFonts w:ascii="Times New Roman" w:hAnsi="Times New Roman" w:cs="Times New Roman"/>
          <w:sz w:val="26"/>
          <w:szCs w:val="26"/>
        </w:rPr>
        <w:t xml:space="preserve"> </w:t>
      </w:r>
      <w:r w:rsidR="00921233">
        <w:rPr>
          <w:rFonts w:ascii="Times New Roman" w:hAnsi="Times New Roman" w:cs="Times New Roman"/>
          <w:sz w:val="26"/>
          <w:szCs w:val="26"/>
        </w:rPr>
        <w:t xml:space="preserve">divi skolēnu darbi, </w:t>
      </w:r>
      <w:r w:rsidR="00535DBB" w:rsidRPr="0021168B">
        <w:rPr>
          <w:rFonts w:ascii="Times New Roman" w:hAnsi="Times New Roman" w:cs="Times New Roman"/>
          <w:sz w:val="26"/>
          <w:szCs w:val="26"/>
        </w:rPr>
        <w:t xml:space="preserve">kas secīgi </w:t>
      </w:r>
      <w:r w:rsidR="00BC4CEE">
        <w:rPr>
          <w:rFonts w:ascii="Times New Roman" w:hAnsi="Times New Roman" w:cs="Times New Roman"/>
          <w:sz w:val="26"/>
          <w:szCs w:val="26"/>
        </w:rPr>
        <w:t>pēc</w:t>
      </w:r>
      <w:r w:rsidR="00BC4CEE" w:rsidRPr="0021168B">
        <w:rPr>
          <w:rFonts w:ascii="Times New Roman" w:hAnsi="Times New Roman" w:cs="Times New Roman"/>
          <w:sz w:val="26"/>
          <w:szCs w:val="26"/>
        </w:rPr>
        <w:t xml:space="preserve"> </w:t>
      </w:r>
      <w:proofErr w:type="spellStart"/>
      <w:r w:rsidR="00BC4CEE">
        <w:rPr>
          <w:rFonts w:ascii="Times New Roman" w:hAnsi="Times New Roman" w:cs="Times New Roman"/>
          <w:sz w:val="26"/>
          <w:szCs w:val="26"/>
        </w:rPr>
        <w:t>video</w:t>
      </w:r>
      <w:r w:rsidR="00DA5F56">
        <w:rPr>
          <w:rFonts w:ascii="Times New Roman" w:hAnsi="Times New Roman" w:cs="Times New Roman"/>
          <w:sz w:val="26"/>
          <w:szCs w:val="26"/>
        </w:rPr>
        <w:t>darbu</w:t>
      </w:r>
      <w:proofErr w:type="spellEnd"/>
      <w:r w:rsidR="00BC4CEE">
        <w:rPr>
          <w:rFonts w:ascii="Times New Roman" w:hAnsi="Times New Roman" w:cs="Times New Roman"/>
          <w:sz w:val="26"/>
          <w:szCs w:val="26"/>
        </w:rPr>
        <w:t xml:space="preserve"> </w:t>
      </w:r>
      <w:r w:rsidR="00BC4CEE" w:rsidRPr="0021168B">
        <w:rPr>
          <w:rFonts w:ascii="Times New Roman" w:hAnsi="Times New Roman" w:cs="Times New Roman"/>
          <w:sz w:val="26"/>
          <w:szCs w:val="26"/>
        </w:rPr>
        <w:t>konkursa uzvarētājiem</w:t>
      </w:r>
      <w:r w:rsidR="00BC4CEE">
        <w:rPr>
          <w:rFonts w:ascii="Times New Roman" w:hAnsi="Times New Roman" w:cs="Times New Roman"/>
          <w:sz w:val="26"/>
          <w:szCs w:val="26"/>
        </w:rPr>
        <w:t xml:space="preserve"> </w:t>
      </w:r>
      <w:r w:rsidR="00535DBB">
        <w:rPr>
          <w:rFonts w:ascii="Times New Roman" w:hAnsi="Times New Roman" w:cs="Times New Roman"/>
          <w:sz w:val="26"/>
          <w:szCs w:val="26"/>
        </w:rPr>
        <w:t>ieguvuši</w:t>
      </w:r>
      <w:r w:rsidR="00535DBB" w:rsidRPr="0021168B">
        <w:rPr>
          <w:rFonts w:ascii="Times New Roman" w:hAnsi="Times New Roman" w:cs="Times New Roman"/>
          <w:sz w:val="26"/>
          <w:szCs w:val="26"/>
        </w:rPr>
        <w:t xml:space="preserve"> </w:t>
      </w:r>
      <w:r w:rsidR="0093777C">
        <w:rPr>
          <w:rFonts w:ascii="Times New Roman" w:hAnsi="Times New Roman" w:cs="Times New Roman"/>
          <w:sz w:val="26"/>
          <w:szCs w:val="26"/>
        </w:rPr>
        <w:t>liel</w:t>
      </w:r>
      <w:r w:rsidR="00535DBB" w:rsidRPr="0021168B">
        <w:rPr>
          <w:rFonts w:ascii="Times New Roman" w:hAnsi="Times New Roman" w:cs="Times New Roman"/>
          <w:sz w:val="26"/>
          <w:szCs w:val="26"/>
        </w:rPr>
        <w:t>āko punktu skaitu</w:t>
      </w:r>
      <w:r w:rsidR="00535DBB">
        <w:rPr>
          <w:rFonts w:ascii="Times New Roman" w:hAnsi="Times New Roman" w:cs="Times New Roman"/>
          <w:sz w:val="26"/>
          <w:szCs w:val="26"/>
        </w:rPr>
        <w:t>;</w:t>
      </w:r>
    </w:p>
    <w:p w14:paraId="77B5E102" w14:textId="5D68FBCA" w:rsidR="00921233" w:rsidRPr="00921233" w:rsidRDefault="0021168B" w:rsidP="0028163F">
      <w:pPr>
        <w:pStyle w:val="ListParagraph"/>
        <w:numPr>
          <w:ilvl w:val="1"/>
          <w:numId w:val="7"/>
        </w:numPr>
        <w:spacing w:after="0"/>
        <w:jc w:val="both"/>
        <w:rPr>
          <w:rFonts w:ascii="Times New Roman" w:hAnsi="Times New Roman" w:cs="Times New Roman"/>
          <w:sz w:val="26"/>
          <w:szCs w:val="26"/>
        </w:rPr>
      </w:pPr>
      <w:r>
        <w:rPr>
          <w:rFonts w:ascii="Times New Roman" w:hAnsi="Times New Roman" w:cs="Times New Roman"/>
          <w:sz w:val="26"/>
          <w:szCs w:val="26"/>
        </w:rPr>
        <w:t>domrakstu konkursā</w:t>
      </w:r>
      <w:r w:rsidR="0093777C">
        <w:rPr>
          <w:rFonts w:ascii="Times New Roman" w:hAnsi="Times New Roman" w:cs="Times New Roman"/>
          <w:sz w:val="26"/>
          <w:szCs w:val="26"/>
        </w:rPr>
        <w:t xml:space="preserve"> –</w:t>
      </w:r>
      <w:r>
        <w:rPr>
          <w:rFonts w:ascii="Times New Roman" w:hAnsi="Times New Roman" w:cs="Times New Roman"/>
          <w:sz w:val="26"/>
          <w:szCs w:val="26"/>
        </w:rPr>
        <w:t xml:space="preserve"> </w:t>
      </w:r>
      <w:r w:rsidR="00921233">
        <w:rPr>
          <w:rFonts w:ascii="Times New Roman" w:hAnsi="Times New Roman" w:cs="Times New Roman"/>
          <w:sz w:val="26"/>
          <w:szCs w:val="26"/>
        </w:rPr>
        <w:t>divi sk</w:t>
      </w:r>
      <w:r>
        <w:rPr>
          <w:rFonts w:ascii="Times New Roman" w:hAnsi="Times New Roman" w:cs="Times New Roman"/>
          <w:sz w:val="26"/>
          <w:szCs w:val="26"/>
        </w:rPr>
        <w:t>olēnu darbi</w:t>
      </w:r>
      <w:r w:rsidR="00921233">
        <w:rPr>
          <w:rFonts w:ascii="Times New Roman" w:hAnsi="Times New Roman" w:cs="Times New Roman"/>
          <w:sz w:val="26"/>
          <w:szCs w:val="26"/>
        </w:rPr>
        <w:t xml:space="preserve">, </w:t>
      </w:r>
      <w:r w:rsidR="00535DBB">
        <w:rPr>
          <w:rFonts w:ascii="Times New Roman" w:hAnsi="Times New Roman" w:cs="Times New Roman"/>
          <w:sz w:val="26"/>
          <w:szCs w:val="26"/>
        </w:rPr>
        <w:t xml:space="preserve">kas secīgi </w:t>
      </w:r>
      <w:r w:rsidR="00BC4CEE">
        <w:rPr>
          <w:rFonts w:ascii="Times New Roman" w:hAnsi="Times New Roman" w:cs="Times New Roman"/>
          <w:sz w:val="26"/>
          <w:szCs w:val="26"/>
        </w:rPr>
        <w:t xml:space="preserve">pēc domrakstu konkursa uzvarētājiem </w:t>
      </w:r>
      <w:r w:rsidR="0093777C">
        <w:rPr>
          <w:rFonts w:ascii="Times New Roman" w:hAnsi="Times New Roman" w:cs="Times New Roman"/>
          <w:sz w:val="26"/>
          <w:szCs w:val="26"/>
        </w:rPr>
        <w:t>ieguvuši liel</w:t>
      </w:r>
      <w:r w:rsidR="00535DBB">
        <w:rPr>
          <w:rFonts w:ascii="Times New Roman" w:hAnsi="Times New Roman" w:cs="Times New Roman"/>
          <w:sz w:val="26"/>
          <w:szCs w:val="26"/>
        </w:rPr>
        <w:t>āko punktu skaitu.</w:t>
      </w:r>
    </w:p>
    <w:p w14:paraId="4B362C07" w14:textId="77777777" w:rsidR="002921E2" w:rsidRDefault="002921E2" w:rsidP="0028163F">
      <w:pPr>
        <w:spacing w:after="0"/>
        <w:jc w:val="center"/>
        <w:rPr>
          <w:rFonts w:ascii="Times New Roman" w:hAnsi="Times New Roman" w:cs="Times New Roman"/>
          <w:b/>
          <w:sz w:val="26"/>
          <w:szCs w:val="26"/>
        </w:rPr>
      </w:pPr>
    </w:p>
    <w:p w14:paraId="1785FA0C" w14:textId="288A4F8E" w:rsidR="009A3EF8" w:rsidRDefault="00921233" w:rsidP="009379A5">
      <w:pPr>
        <w:jc w:val="center"/>
        <w:rPr>
          <w:rFonts w:ascii="Times New Roman" w:hAnsi="Times New Roman" w:cs="Times New Roman"/>
          <w:b/>
          <w:sz w:val="26"/>
          <w:szCs w:val="26"/>
        </w:rPr>
      </w:pPr>
      <w:r>
        <w:rPr>
          <w:rFonts w:ascii="Times New Roman" w:hAnsi="Times New Roman" w:cs="Times New Roman"/>
          <w:b/>
          <w:sz w:val="26"/>
          <w:szCs w:val="26"/>
        </w:rPr>
        <w:t>X</w:t>
      </w:r>
      <w:r w:rsidR="00283A1E">
        <w:rPr>
          <w:rFonts w:ascii="Times New Roman" w:hAnsi="Times New Roman" w:cs="Times New Roman"/>
          <w:b/>
          <w:sz w:val="26"/>
          <w:szCs w:val="26"/>
        </w:rPr>
        <w:t>III</w:t>
      </w:r>
      <w:r w:rsidR="0093777C">
        <w:rPr>
          <w:rFonts w:ascii="Times New Roman" w:hAnsi="Times New Roman" w:cs="Times New Roman"/>
          <w:b/>
          <w:sz w:val="26"/>
          <w:szCs w:val="26"/>
        </w:rPr>
        <w:t>.</w:t>
      </w:r>
      <w:r w:rsidR="00376CF3">
        <w:rPr>
          <w:rFonts w:ascii="Times New Roman" w:hAnsi="Times New Roman" w:cs="Times New Roman"/>
          <w:b/>
          <w:sz w:val="26"/>
          <w:szCs w:val="26"/>
        </w:rPr>
        <w:t xml:space="preserve"> </w:t>
      </w:r>
      <w:r w:rsidR="00063AB2">
        <w:rPr>
          <w:rFonts w:ascii="Times New Roman" w:hAnsi="Times New Roman" w:cs="Times New Roman"/>
          <w:b/>
          <w:sz w:val="26"/>
          <w:szCs w:val="26"/>
        </w:rPr>
        <w:t>Skolēnu</w:t>
      </w:r>
      <w:r w:rsidR="00302860">
        <w:rPr>
          <w:rFonts w:ascii="Times New Roman" w:hAnsi="Times New Roman" w:cs="Times New Roman"/>
          <w:b/>
          <w:sz w:val="26"/>
          <w:szCs w:val="26"/>
        </w:rPr>
        <w:t xml:space="preserve"> </w:t>
      </w:r>
      <w:r w:rsidR="00925AAB">
        <w:rPr>
          <w:rFonts w:ascii="Times New Roman" w:hAnsi="Times New Roman" w:cs="Times New Roman"/>
          <w:b/>
          <w:sz w:val="26"/>
          <w:szCs w:val="26"/>
        </w:rPr>
        <w:t>k</w:t>
      </w:r>
      <w:r w:rsidR="00B73A81">
        <w:rPr>
          <w:rFonts w:ascii="Times New Roman" w:hAnsi="Times New Roman" w:cs="Times New Roman"/>
          <w:b/>
          <w:sz w:val="26"/>
          <w:szCs w:val="26"/>
        </w:rPr>
        <w:t>onkursa</w:t>
      </w:r>
      <w:r w:rsidR="0093777C">
        <w:rPr>
          <w:rFonts w:ascii="Times New Roman" w:hAnsi="Times New Roman" w:cs="Times New Roman"/>
          <w:b/>
          <w:sz w:val="26"/>
          <w:szCs w:val="26"/>
        </w:rPr>
        <w:t xml:space="preserve"> uzvarētāju un atzinības raksta ieguvēju</w:t>
      </w:r>
      <w:r w:rsidR="00B73A81">
        <w:rPr>
          <w:rFonts w:ascii="Times New Roman" w:hAnsi="Times New Roman" w:cs="Times New Roman"/>
          <w:b/>
          <w:sz w:val="26"/>
          <w:szCs w:val="26"/>
        </w:rPr>
        <w:t xml:space="preserve"> apbalvošana</w:t>
      </w:r>
      <w:r w:rsidR="00724029">
        <w:rPr>
          <w:rFonts w:ascii="Times New Roman" w:hAnsi="Times New Roman" w:cs="Times New Roman"/>
          <w:b/>
          <w:sz w:val="26"/>
          <w:szCs w:val="26"/>
        </w:rPr>
        <w:t>s ceremonija</w:t>
      </w:r>
    </w:p>
    <w:p w14:paraId="09D65CA1" w14:textId="7DF89CEF" w:rsidR="00470936" w:rsidRPr="001C6847" w:rsidRDefault="00C8226C" w:rsidP="0028163F">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Skolēnu</w:t>
      </w:r>
      <w:r w:rsidR="00F17E78">
        <w:rPr>
          <w:rFonts w:ascii="Times New Roman" w:hAnsi="Times New Roman" w:cs="Times New Roman"/>
          <w:sz w:val="26"/>
          <w:szCs w:val="26"/>
        </w:rPr>
        <w:t xml:space="preserve"> </w:t>
      </w:r>
      <w:r w:rsidR="00F17E78" w:rsidRPr="004A10EA">
        <w:rPr>
          <w:rFonts w:ascii="Times New Roman" w:hAnsi="Times New Roman" w:cs="Times New Roman"/>
          <w:sz w:val="26"/>
          <w:szCs w:val="26"/>
        </w:rPr>
        <w:t xml:space="preserve">konkursa </w:t>
      </w:r>
      <w:r w:rsidR="0093777C" w:rsidRPr="00D37C6D">
        <w:rPr>
          <w:rFonts w:ascii="Times New Roman" w:hAnsi="Times New Roman" w:cs="Times New Roman"/>
          <w:bCs/>
          <w:sz w:val="26"/>
          <w:szCs w:val="26"/>
        </w:rPr>
        <w:t>uzvarētāju un atzinības raksta ieguvēj</w:t>
      </w:r>
      <w:r w:rsidR="00C85364">
        <w:rPr>
          <w:rFonts w:ascii="Times New Roman" w:hAnsi="Times New Roman" w:cs="Times New Roman"/>
          <w:bCs/>
          <w:sz w:val="26"/>
          <w:szCs w:val="26"/>
        </w:rPr>
        <w:t>i</w:t>
      </w:r>
      <w:r w:rsidR="0093777C">
        <w:rPr>
          <w:rFonts w:ascii="Times New Roman" w:hAnsi="Times New Roman" w:cs="Times New Roman"/>
          <w:b/>
          <w:sz w:val="26"/>
          <w:szCs w:val="26"/>
        </w:rPr>
        <w:t xml:space="preserve"> </w:t>
      </w:r>
      <w:r w:rsidR="00C85364" w:rsidRPr="00C85364">
        <w:rPr>
          <w:rFonts w:ascii="Times New Roman" w:hAnsi="Times New Roman" w:cs="Times New Roman"/>
          <w:bCs/>
          <w:sz w:val="26"/>
          <w:szCs w:val="26"/>
        </w:rPr>
        <w:t>tiks</w:t>
      </w:r>
      <w:r w:rsidR="00C85364">
        <w:rPr>
          <w:rFonts w:ascii="Times New Roman" w:hAnsi="Times New Roman" w:cs="Times New Roman"/>
          <w:b/>
          <w:sz w:val="26"/>
          <w:szCs w:val="26"/>
        </w:rPr>
        <w:t xml:space="preserve"> </w:t>
      </w:r>
      <w:r w:rsidR="00C85364" w:rsidRPr="00C85364">
        <w:rPr>
          <w:rFonts w:ascii="Times New Roman" w:hAnsi="Times New Roman" w:cs="Times New Roman"/>
          <w:bCs/>
          <w:sz w:val="26"/>
          <w:szCs w:val="26"/>
        </w:rPr>
        <w:t>paziņo</w:t>
      </w:r>
      <w:r w:rsidR="00C85364">
        <w:rPr>
          <w:rFonts w:ascii="Times New Roman" w:hAnsi="Times New Roman" w:cs="Times New Roman"/>
          <w:bCs/>
          <w:sz w:val="26"/>
          <w:szCs w:val="26"/>
        </w:rPr>
        <w:t>ti</w:t>
      </w:r>
      <w:r w:rsidR="00C85364" w:rsidRPr="00C85364">
        <w:rPr>
          <w:rFonts w:ascii="Times New Roman" w:hAnsi="Times New Roman" w:cs="Times New Roman"/>
          <w:bCs/>
          <w:sz w:val="26"/>
          <w:szCs w:val="26"/>
        </w:rPr>
        <w:t xml:space="preserve"> </w:t>
      </w:r>
      <w:r w:rsidR="00F17E78">
        <w:rPr>
          <w:rFonts w:ascii="Times New Roman" w:hAnsi="Times New Roman" w:cs="Times New Roman"/>
          <w:sz w:val="26"/>
          <w:szCs w:val="26"/>
        </w:rPr>
        <w:t>apbalvošanas ceremonij</w:t>
      </w:r>
      <w:r w:rsidR="00C85364">
        <w:rPr>
          <w:rFonts w:ascii="Times New Roman" w:hAnsi="Times New Roman" w:cs="Times New Roman"/>
          <w:sz w:val="26"/>
          <w:szCs w:val="26"/>
        </w:rPr>
        <w:t>ā, kura</w:t>
      </w:r>
      <w:r w:rsidR="00F17E78">
        <w:rPr>
          <w:rFonts w:ascii="Times New Roman" w:hAnsi="Times New Roman" w:cs="Times New Roman"/>
          <w:sz w:val="26"/>
          <w:szCs w:val="26"/>
        </w:rPr>
        <w:t xml:space="preserve"> notiks </w:t>
      </w:r>
      <w:r w:rsidR="00FB574D" w:rsidRPr="00C03EA2">
        <w:rPr>
          <w:rFonts w:ascii="Times New Roman" w:hAnsi="Times New Roman" w:cs="Times New Roman"/>
          <w:sz w:val="26"/>
          <w:szCs w:val="26"/>
        </w:rPr>
        <w:t>202</w:t>
      </w:r>
      <w:r w:rsidR="00A05181">
        <w:rPr>
          <w:rFonts w:ascii="Times New Roman" w:hAnsi="Times New Roman" w:cs="Times New Roman"/>
          <w:sz w:val="26"/>
          <w:szCs w:val="26"/>
        </w:rPr>
        <w:t>6</w:t>
      </w:r>
      <w:r w:rsidR="00FB574D" w:rsidRPr="00C03EA2">
        <w:rPr>
          <w:rFonts w:ascii="Times New Roman" w:hAnsi="Times New Roman" w:cs="Times New Roman"/>
          <w:sz w:val="26"/>
          <w:szCs w:val="26"/>
        </w:rPr>
        <w:t xml:space="preserve">. gada </w:t>
      </w:r>
      <w:r w:rsidR="004641FA" w:rsidRPr="00C03EA2">
        <w:rPr>
          <w:rFonts w:ascii="Times New Roman" w:hAnsi="Times New Roman" w:cs="Times New Roman"/>
          <w:sz w:val="26"/>
          <w:szCs w:val="26"/>
        </w:rPr>
        <w:t>2</w:t>
      </w:r>
      <w:r w:rsidR="00A05181">
        <w:rPr>
          <w:rFonts w:ascii="Times New Roman" w:hAnsi="Times New Roman" w:cs="Times New Roman"/>
          <w:sz w:val="26"/>
          <w:szCs w:val="26"/>
        </w:rPr>
        <w:t>0</w:t>
      </w:r>
      <w:r w:rsidR="00FB574D" w:rsidRPr="00C03EA2">
        <w:rPr>
          <w:rFonts w:ascii="Times New Roman" w:hAnsi="Times New Roman" w:cs="Times New Roman"/>
          <w:sz w:val="26"/>
          <w:szCs w:val="26"/>
        </w:rPr>
        <w:t>. februārī</w:t>
      </w:r>
      <w:r w:rsidR="00FB574D">
        <w:rPr>
          <w:rFonts w:ascii="Times New Roman" w:hAnsi="Times New Roman" w:cs="Times New Roman"/>
          <w:sz w:val="26"/>
          <w:szCs w:val="26"/>
        </w:rPr>
        <w:t xml:space="preserve"> Satversmes tiesā</w:t>
      </w:r>
      <w:r w:rsidR="00F17E78">
        <w:rPr>
          <w:rFonts w:ascii="Times New Roman" w:hAnsi="Times New Roman" w:cs="Times New Roman"/>
          <w:sz w:val="26"/>
          <w:szCs w:val="26"/>
        </w:rPr>
        <w:t>.</w:t>
      </w:r>
      <w:r w:rsidR="000D576A" w:rsidRPr="00470936">
        <w:rPr>
          <w:rFonts w:ascii="Times New Roman" w:hAnsi="Times New Roman" w:cs="Times New Roman"/>
          <w:sz w:val="26"/>
          <w:szCs w:val="26"/>
        </w:rPr>
        <w:t xml:space="preserve"> Visi </w:t>
      </w:r>
      <w:r w:rsidR="00AA67CB" w:rsidRPr="00470936">
        <w:rPr>
          <w:rFonts w:ascii="Times New Roman" w:hAnsi="Times New Roman" w:cs="Times New Roman"/>
          <w:sz w:val="26"/>
          <w:szCs w:val="26"/>
        </w:rPr>
        <w:t>uzvarētāji</w:t>
      </w:r>
      <w:r w:rsidR="00302860" w:rsidRPr="00470936">
        <w:rPr>
          <w:rFonts w:ascii="Times New Roman" w:hAnsi="Times New Roman" w:cs="Times New Roman"/>
          <w:sz w:val="26"/>
          <w:szCs w:val="26"/>
        </w:rPr>
        <w:t xml:space="preserve">, atzinības raksta </w:t>
      </w:r>
      <w:r w:rsidR="00BC4CEE">
        <w:rPr>
          <w:rFonts w:ascii="Times New Roman" w:hAnsi="Times New Roman" w:cs="Times New Roman"/>
          <w:sz w:val="26"/>
          <w:szCs w:val="26"/>
        </w:rPr>
        <w:t>ieguv</w:t>
      </w:r>
      <w:r w:rsidR="00302860" w:rsidRPr="00470936">
        <w:rPr>
          <w:rFonts w:ascii="Times New Roman" w:hAnsi="Times New Roman" w:cs="Times New Roman"/>
          <w:sz w:val="26"/>
          <w:szCs w:val="26"/>
        </w:rPr>
        <w:t>ēji</w:t>
      </w:r>
      <w:r w:rsidR="003E69CF" w:rsidRPr="00470936">
        <w:rPr>
          <w:rFonts w:ascii="Times New Roman" w:hAnsi="Times New Roman" w:cs="Times New Roman"/>
          <w:sz w:val="26"/>
          <w:szCs w:val="26"/>
        </w:rPr>
        <w:t xml:space="preserve"> un </w:t>
      </w:r>
      <w:r w:rsidR="00C17D3F" w:rsidRPr="00470936">
        <w:rPr>
          <w:rFonts w:ascii="Times New Roman" w:hAnsi="Times New Roman" w:cs="Times New Roman"/>
          <w:sz w:val="26"/>
          <w:szCs w:val="26"/>
        </w:rPr>
        <w:t xml:space="preserve">viņu pedagogi </w:t>
      </w:r>
      <w:r w:rsidR="0093777C">
        <w:rPr>
          <w:rFonts w:ascii="Times New Roman" w:hAnsi="Times New Roman" w:cs="Times New Roman"/>
          <w:sz w:val="26"/>
          <w:szCs w:val="26"/>
        </w:rPr>
        <w:t>tiks</w:t>
      </w:r>
      <w:r w:rsidR="00F17E78">
        <w:rPr>
          <w:rFonts w:ascii="Times New Roman" w:hAnsi="Times New Roman" w:cs="Times New Roman"/>
          <w:sz w:val="26"/>
          <w:szCs w:val="26"/>
        </w:rPr>
        <w:t xml:space="preserve"> aicināti </w:t>
      </w:r>
      <w:r w:rsidR="00F17E78" w:rsidRPr="00C17D3F">
        <w:rPr>
          <w:rFonts w:ascii="Times New Roman" w:hAnsi="Times New Roman" w:cs="Times New Roman"/>
          <w:sz w:val="26"/>
          <w:szCs w:val="26"/>
        </w:rPr>
        <w:t>piedalī</w:t>
      </w:r>
      <w:r w:rsidR="00F17E78">
        <w:rPr>
          <w:rFonts w:ascii="Times New Roman" w:hAnsi="Times New Roman" w:cs="Times New Roman"/>
          <w:sz w:val="26"/>
          <w:szCs w:val="26"/>
        </w:rPr>
        <w:t>ties</w:t>
      </w:r>
      <w:r w:rsidR="00F17E78" w:rsidRPr="00C17D3F">
        <w:rPr>
          <w:rFonts w:ascii="Times New Roman" w:hAnsi="Times New Roman" w:cs="Times New Roman"/>
          <w:sz w:val="26"/>
          <w:szCs w:val="26"/>
        </w:rPr>
        <w:t xml:space="preserve"> </w:t>
      </w:r>
      <w:r w:rsidR="00F17E78">
        <w:rPr>
          <w:rFonts w:ascii="Times New Roman" w:hAnsi="Times New Roman" w:cs="Times New Roman"/>
          <w:sz w:val="26"/>
          <w:szCs w:val="26"/>
        </w:rPr>
        <w:t xml:space="preserve">apbalvošanas ceremonijā un saņems piemiņas veltes, </w:t>
      </w:r>
      <w:r w:rsidR="00F17E78" w:rsidRPr="004A10EA">
        <w:rPr>
          <w:rFonts w:ascii="Times New Roman" w:hAnsi="Times New Roman" w:cs="Times New Roman"/>
          <w:sz w:val="26"/>
          <w:szCs w:val="26"/>
        </w:rPr>
        <w:t>tiksies ar S</w:t>
      </w:r>
      <w:r w:rsidR="00F17E78">
        <w:rPr>
          <w:rFonts w:ascii="Times New Roman" w:hAnsi="Times New Roman" w:cs="Times New Roman"/>
          <w:sz w:val="26"/>
          <w:szCs w:val="26"/>
        </w:rPr>
        <w:t>atversmes tiesas priekšsēdētāju un</w:t>
      </w:r>
      <w:r w:rsidR="00F17E78" w:rsidRPr="004A10EA">
        <w:rPr>
          <w:rFonts w:ascii="Times New Roman" w:hAnsi="Times New Roman" w:cs="Times New Roman"/>
          <w:sz w:val="26"/>
          <w:szCs w:val="26"/>
        </w:rPr>
        <w:t xml:space="preserve"> </w:t>
      </w:r>
      <w:r w:rsidR="00F17E78">
        <w:rPr>
          <w:rFonts w:ascii="Times New Roman" w:hAnsi="Times New Roman" w:cs="Times New Roman"/>
          <w:sz w:val="26"/>
          <w:szCs w:val="26"/>
        </w:rPr>
        <w:t xml:space="preserve">Satversmes tiesas </w:t>
      </w:r>
      <w:r w:rsidR="00F17E78" w:rsidRPr="004A10EA">
        <w:rPr>
          <w:rFonts w:ascii="Times New Roman" w:hAnsi="Times New Roman" w:cs="Times New Roman"/>
          <w:sz w:val="26"/>
          <w:szCs w:val="26"/>
        </w:rPr>
        <w:t>tiesnešiem</w:t>
      </w:r>
      <w:r w:rsidR="00470936" w:rsidRPr="001C6847">
        <w:rPr>
          <w:rFonts w:ascii="Times New Roman" w:hAnsi="Times New Roman" w:cs="Times New Roman"/>
          <w:sz w:val="26"/>
          <w:szCs w:val="26"/>
        </w:rPr>
        <w:t xml:space="preserve"> Par</w:t>
      </w:r>
      <w:r w:rsidR="0081420A" w:rsidRPr="001C6847">
        <w:rPr>
          <w:rFonts w:ascii="Times New Roman" w:hAnsi="Times New Roman" w:cs="Times New Roman"/>
          <w:sz w:val="26"/>
          <w:szCs w:val="26"/>
        </w:rPr>
        <w:t xml:space="preserve"> </w:t>
      </w:r>
      <w:r w:rsidR="00886E0C">
        <w:rPr>
          <w:rFonts w:ascii="Times New Roman" w:hAnsi="Times New Roman" w:cs="Times New Roman"/>
          <w:sz w:val="26"/>
          <w:szCs w:val="26"/>
        </w:rPr>
        <w:t>jebkādām</w:t>
      </w:r>
      <w:r w:rsidR="00470936" w:rsidRPr="001C6847">
        <w:rPr>
          <w:rFonts w:ascii="Times New Roman" w:hAnsi="Times New Roman" w:cs="Times New Roman"/>
          <w:sz w:val="26"/>
          <w:szCs w:val="26"/>
        </w:rPr>
        <w:t xml:space="preserve"> </w:t>
      </w:r>
      <w:r w:rsidR="00886E0C" w:rsidRPr="001C6847">
        <w:rPr>
          <w:rFonts w:ascii="Times New Roman" w:hAnsi="Times New Roman" w:cs="Times New Roman"/>
          <w:sz w:val="26"/>
          <w:szCs w:val="26"/>
        </w:rPr>
        <w:t>apbalvošanas ceremonijas noris</w:t>
      </w:r>
      <w:r w:rsidR="00886E0C">
        <w:rPr>
          <w:rFonts w:ascii="Times New Roman" w:hAnsi="Times New Roman" w:cs="Times New Roman"/>
          <w:sz w:val="26"/>
          <w:szCs w:val="26"/>
        </w:rPr>
        <w:t>es</w:t>
      </w:r>
      <w:r w:rsidR="00886E0C" w:rsidRPr="001C6847">
        <w:rPr>
          <w:rFonts w:ascii="Times New Roman" w:hAnsi="Times New Roman" w:cs="Times New Roman"/>
          <w:sz w:val="26"/>
          <w:szCs w:val="26"/>
        </w:rPr>
        <w:t xml:space="preserve"> </w:t>
      </w:r>
      <w:r w:rsidR="0081420A" w:rsidRPr="001C6847">
        <w:rPr>
          <w:rFonts w:ascii="Times New Roman" w:hAnsi="Times New Roman" w:cs="Times New Roman"/>
          <w:sz w:val="26"/>
          <w:szCs w:val="26"/>
        </w:rPr>
        <w:t xml:space="preserve">izmaiņām </w:t>
      </w:r>
      <w:r w:rsidR="00470936" w:rsidRPr="001C6847">
        <w:rPr>
          <w:rFonts w:ascii="Times New Roman" w:hAnsi="Times New Roman" w:cs="Times New Roman"/>
          <w:sz w:val="26"/>
          <w:szCs w:val="26"/>
        </w:rPr>
        <w:t xml:space="preserve">pedagogi tiks </w:t>
      </w:r>
      <w:r w:rsidR="00F35ABE">
        <w:rPr>
          <w:rFonts w:ascii="Times New Roman" w:hAnsi="Times New Roman" w:cs="Times New Roman"/>
          <w:sz w:val="26"/>
          <w:szCs w:val="26"/>
        </w:rPr>
        <w:t xml:space="preserve">laikus </w:t>
      </w:r>
      <w:r w:rsidR="00470936" w:rsidRPr="001C6847">
        <w:rPr>
          <w:rFonts w:ascii="Times New Roman" w:hAnsi="Times New Roman" w:cs="Times New Roman"/>
          <w:sz w:val="26"/>
          <w:szCs w:val="26"/>
        </w:rPr>
        <w:t>informēti</w:t>
      </w:r>
      <w:r w:rsidR="0081420A" w:rsidRPr="001C6847">
        <w:rPr>
          <w:rFonts w:ascii="Times New Roman" w:hAnsi="Times New Roman" w:cs="Times New Roman"/>
          <w:sz w:val="26"/>
          <w:szCs w:val="26"/>
        </w:rPr>
        <w:t xml:space="preserve">, izmantojot kontaktinformāciju, ko </w:t>
      </w:r>
      <w:r w:rsidR="00886E0C">
        <w:rPr>
          <w:rFonts w:ascii="Times New Roman" w:hAnsi="Times New Roman" w:cs="Times New Roman"/>
          <w:sz w:val="26"/>
          <w:szCs w:val="26"/>
        </w:rPr>
        <w:t>viņi</w:t>
      </w:r>
      <w:r w:rsidR="0081420A" w:rsidRPr="001C6847">
        <w:rPr>
          <w:rFonts w:ascii="Times New Roman" w:hAnsi="Times New Roman" w:cs="Times New Roman"/>
          <w:sz w:val="26"/>
          <w:szCs w:val="26"/>
        </w:rPr>
        <w:t xml:space="preserve"> norādījuši reģistrēšanās anket</w:t>
      </w:r>
      <w:r w:rsidR="00F35ABE">
        <w:rPr>
          <w:rFonts w:ascii="Times New Roman" w:hAnsi="Times New Roman" w:cs="Times New Roman"/>
          <w:sz w:val="26"/>
          <w:szCs w:val="26"/>
        </w:rPr>
        <w:t>ā</w:t>
      </w:r>
      <w:r w:rsidR="00470936" w:rsidRPr="001C6847">
        <w:rPr>
          <w:rFonts w:ascii="Times New Roman" w:hAnsi="Times New Roman" w:cs="Times New Roman"/>
          <w:sz w:val="26"/>
          <w:szCs w:val="26"/>
        </w:rPr>
        <w:t xml:space="preserve">. </w:t>
      </w:r>
    </w:p>
    <w:p w14:paraId="3E4D078B" w14:textId="77777777" w:rsidR="002921E2" w:rsidRDefault="002921E2" w:rsidP="0028163F">
      <w:pPr>
        <w:spacing w:after="0"/>
        <w:jc w:val="center"/>
        <w:rPr>
          <w:rFonts w:ascii="Times New Roman" w:hAnsi="Times New Roman" w:cs="Times New Roman"/>
          <w:b/>
          <w:bCs/>
          <w:sz w:val="26"/>
          <w:szCs w:val="26"/>
        </w:rPr>
      </w:pPr>
    </w:p>
    <w:p w14:paraId="7FAC3DCA" w14:textId="15734C0B" w:rsidR="00EB6585" w:rsidRPr="0008625B" w:rsidRDefault="00283A1E" w:rsidP="009379A5">
      <w:pPr>
        <w:jc w:val="center"/>
        <w:rPr>
          <w:rFonts w:ascii="Times New Roman" w:hAnsi="Times New Roman" w:cs="Times New Roman"/>
          <w:b/>
          <w:bCs/>
          <w:sz w:val="26"/>
          <w:szCs w:val="26"/>
        </w:rPr>
      </w:pPr>
      <w:r>
        <w:rPr>
          <w:rFonts w:ascii="Times New Roman" w:hAnsi="Times New Roman" w:cs="Times New Roman"/>
          <w:b/>
          <w:bCs/>
          <w:sz w:val="26"/>
          <w:szCs w:val="26"/>
        </w:rPr>
        <w:t>I</w:t>
      </w:r>
      <w:r w:rsidR="00921233">
        <w:rPr>
          <w:rFonts w:ascii="Times New Roman" w:hAnsi="Times New Roman" w:cs="Times New Roman"/>
          <w:b/>
          <w:bCs/>
          <w:sz w:val="26"/>
          <w:szCs w:val="26"/>
        </w:rPr>
        <w:t>X</w:t>
      </w:r>
      <w:r w:rsidR="00886E0C">
        <w:rPr>
          <w:rFonts w:ascii="Times New Roman" w:hAnsi="Times New Roman" w:cs="Times New Roman"/>
          <w:b/>
          <w:bCs/>
          <w:sz w:val="26"/>
          <w:szCs w:val="26"/>
        </w:rPr>
        <w:t>.</w:t>
      </w:r>
      <w:r w:rsidR="00EB6585" w:rsidRPr="0008625B">
        <w:rPr>
          <w:rFonts w:ascii="Times New Roman" w:hAnsi="Times New Roman" w:cs="Times New Roman"/>
          <w:b/>
          <w:bCs/>
          <w:sz w:val="26"/>
          <w:szCs w:val="26"/>
        </w:rPr>
        <w:t xml:space="preserve"> Papildu informācija</w:t>
      </w:r>
    </w:p>
    <w:p w14:paraId="0DCB5C28" w14:textId="524F2FF3" w:rsidR="00E40A88" w:rsidRPr="00B96A19" w:rsidRDefault="004F49AF" w:rsidP="00646CFC">
      <w:pPr>
        <w:pStyle w:val="ListParagraph"/>
        <w:numPr>
          <w:ilvl w:val="0"/>
          <w:numId w:val="7"/>
        </w:numPr>
        <w:jc w:val="both"/>
        <w:rPr>
          <w:rFonts w:ascii="Times New Roman" w:hAnsi="Times New Roman" w:cs="Times New Roman"/>
          <w:bCs/>
          <w:sz w:val="26"/>
          <w:szCs w:val="26"/>
        </w:rPr>
      </w:pPr>
      <w:r>
        <w:rPr>
          <w:rFonts w:ascii="Times New Roman" w:hAnsi="Times New Roman" w:cs="Times New Roman"/>
          <w:bCs/>
          <w:sz w:val="26"/>
          <w:szCs w:val="26"/>
        </w:rPr>
        <w:t>Satversmes tiesa var</w:t>
      </w:r>
      <w:r w:rsidR="00E40A88" w:rsidRPr="00646CFC">
        <w:rPr>
          <w:rFonts w:ascii="Times New Roman" w:hAnsi="Times New Roman" w:cs="Times New Roman"/>
          <w:bCs/>
          <w:sz w:val="26"/>
          <w:szCs w:val="26"/>
        </w:rPr>
        <w:t xml:space="preserve"> skolēnu </w:t>
      </w:r>
      <w:r w:rsidR="007214D8" w:rsidRPr="00646CFC">
        <w:rPr>
          <w:rFonts w:ascii="Times New Roman" w:hAnsi="Times New Roman" w:cs="Times New Roman"/>
          <w:bCs/>
          <w:sz w:val="26"/>
          <w:szCs w:val="26"/>
        </w:rPr>
        <w:t>zīmējumus</w:t>
      </w:r>
      <w:r w:rsidR="00C8226C" w:rsidRPr="00646CFC">
        <w:rPr>
          <w:rFonts w:ascii="Times New Roman" w:hAnsi="Times New Roman" w:cs="Times New Roman"/>
          <w:bCs/>
          <w:sz w:val="26"/>
          <w:szCs w:val="26"/>
        </w:rPr>
        <w:t xml:space="preserve">, </w:t>
      </w:r>
      <w:proofErr w:type="spellStart"/>
      <w:r w:rsidR="00C8226C" w:rsidRPr="00646CFC">
        <w:rPr>
          <w:rFonts w:ascii="Times New Roman" w:hAnsi="Times New Roman" w:cs="Times New Roman"/>
          <w:bCs/>
          <w:sz w:val="26"/>
          <w:szCs w:val="26"/>
        </w:rPr>
        <w:t>video</w:t>
      </w:r>
      <w:r w:rsidR="00DA5F56">
        <w:rPr>
          <w:rFonts w:ascii="Times New Roman" w:hAnsi="Times New Roman" w:cs="Times New Roman"/>
          <w:bCs/>
          <w:sz w:val="26"/>
          <w:szCs w:val="26"/>
        </w:rPr>
        <w:t>darbus</w:t>
      </w:r>
      <w:proofErr w:type="spellEnd"/>
      <w:r w:rsidR="007214D8" w:rsidRPr="00646CFC">
        <w:rPr>
          <w:rFonts w:ascii="Times New Roman" w:hAnsi="Times New Roman" w:cs="Times New Roman"/>
          <w:bCs/>
          <w:sz w:val="26"/>
          <w:szCs w:val="26"/>
        </w:rPr>
        <w:t xml:space="preserve"> un domrakstus</w:t>
      </w:r>
      <w:r w:rsidR="00AA51EC" w:rsidRPr="00470936">
        <w:t xml:space="preserve"> </w:t>
      </w:r>
      <w:r w:rsidR="00AA51EC" w:rsidRPr="00646CFC">
        <w:rPr>
          <w:rFonts w:ascii="Times New Roman" w:hAnsi="Times New Roman" w:cs="Times New Roman"/>
          <w:bCs/>
          <w:sz w:val="26"/>
          <w:szCs w:val="26"/>
        </w:rPr>
        <w:t xml:space="preserve">ar atsauci uz autoru </w:t>
      </w:r>
      <w:r w:rsidR="00EB6585" w:rsidRPr="00646CFC">
        <w:rPr>
          <w:rFonts w:ascii="Times New Roman" w:hAnsi="Times New Roman" w:cs="Times New Roman"/>
          <w:bCs/>
          <w:sz w:val="26"/>
          <w:szCs w:val="26"/>
        </w:rPr>
        <w:t xml:space="preserve">izmantot jebkuros plašsaziņas līdzekļos pilnā apjomā vai </w:t>
      </w:r>
      <w:r>
        <w:rPr>
          <w:rFonts w:ascii="Times New Roman" w:hAnsi="Times New Roman" w:cs="Times New Roman"/>
          <w:bCs/>
          <w:sz w:val="26"/>
          <w:szCs w:val="26"/>
        </w:rPr>
        <w:t xml:space="preserve">pa </w:t>
      </w:r>
      <w:r w:rsidR="00EB6585" w:rsidRPr="00646CFC">
        <w:rPr>
          <w:rFonts w:ascii="Times New Roman" w:hAnsi="Times New Roman" w:cs="Times New Roman"/>
          <w:bCs/>
          <w:sz w:val="26"/>
          <w:szCs w:val="26"/>
        </w:rPr>
        <w:t>atsevišķ</w:t>
      </w:r>
      <w:r>
        <w:rPr>
          <w:rFonts w:ascii="Times New Roman" w:hAnsi="Times New Roman" w:cs="Times New Roman"/>
          <w:bCs/>
          <w:sz w:val="26"/>
          <w:szCs w:val="26"/>
        </w:rPr>
        <w:t>ām</w:t>
      </w:r>
      <w:r w:rsidR="00EB6585" w:rsidRPr="00646CFC">
        <w:rPr>
          <w:rFonts w:ascii="Times New Roman" w:hAnsi="Times New Roman" w:cs="Times New Roman"/>
          <w:bCs/>
          <w:sz w:val="26"/>
          <w:szCs w:val="26"/>
        </w:rPr>
        <w:t xml:space="preserve"> daļ</w:t>
      </w:r>
      <w:r>
        <w:rPr>
          <w:rFonts w:ascii="Times New Roman" w:hAnsi="Times New Roman" w:cs="Times New Roman"/>
          <w:bCs/>
          <w:sz w:val="26"/>
          <w:szCs w:val="26"/>
        </w:rPr>
        <w:t>ām</w:t>
      </w:r>
      <w:r w:rsidR="00EB6585" w:rsidRPr="00646CFC">
        <w:rPr>
          <w:rFonts w:ascii="Times New Roman" w:hAnsi="Times New Roman" w:cs="Times New Roman"/>
          <w:bCs/>
          <w:sz w:val="26"/>
          <w:szCs w:val="26"/>
        </w:rPr>
        <w:t xml:space="preserve"> bez īpašas saskaņošanas, tai skaitā fiksēt fotogrāfijās, izmantot ar konkursu saistītos drukas darbos, </w:t>
      </w:r>
      <w:r w:rsidR="00E40A88" w:rsidRPr="00646CFC">
        <w:rPr>
          <w:rFonts w:ascii="Times New Roman" w:hAnsi="Times New Roman" w:cs="Times New Roman"/>
          <w:bCs/>
          <w:sz w:val="26"/>
          <w:szCs w:val="26"/>
        </w:rPr>
        <w:t>videoierakstos</w:t>
      </w:r>
      <w:r w:rsidR="00EB6585" w:rsidRPr="00646CFC">
        <w:rPr>
          <w:rFonts w:ascii="Times New Roman" w:hAnsi="Times New Roman" w:cs="Times New Roman"/>
          <w:bCs/>
          <w:sz w:val="26"/>
          <w:szCs w:val="26"/>
        </w:rPr>
        <w:t>,</w:t>
      </w:r>
      <w:r w:rsidR="00E40A88" w:rsidRPr="00646CFC">
        <w:rPr>
          <w:rFonts w:ascii="Times New Roman" w:hAnsi="Times New Roman" w:cs="Times New Roman"/>
          <w:bCs/>
          <w:sz w:val="26"/>
          <w:szCs w:val="26"/>
        </w:rPr>
        <w:t xml:space="preserve"> </w:t>
      </w:r>
      <w:r w:rsidR="00FB574D" w:rsidRPr="00646CFC">
        <w:rPr>
          <w:rFonts w:ascii="Times New Roman" w:hAnsi="Times New Roman" w:cs="Times New Roman"/>
          <w:bCs/>
          <w:sz w:val="26"/>
          <w:szCs w:val="26"/>
        </w:rPr>
        <w:t>reprezentācijas materiāl</w:t>
      </w:r>
      <w:r>
        <w:rPr>
          <w:rFonts w:ascii="Times New Roman" w:hAnsi="Times New Roman" w:cs="Times New Roman"/>
          <w:bCs/>
          <w:sz w:val="26"/>
          <w:szCs w:val="26"/>
        </w:rPr>
        <w:t>os</w:t>
      </w:r>
      <w:r w:rsidR="00EB6585" w:rsidRPr="00646CFC">
        <w:rPr>
          <w:rFonts w:ascii="Times New Roman" w:hAnsi="Times New Roman" w:cs="Times New Roman"/>
          <w:bCs/>
          <w:sz w:val="26"/>
          <w:szCs w:val="26"/>
        </w:rPr>
        <w:t xml:space="preserve">, publiski pārraidīt televīzijā neierobežotā apjomā un laika periodā Latvijā un ārpus </w:t>
      </w:r>
      <w:r w:rsidR="00AD7293" w:rsidRPr="00646CFC">
        <w:rPr>
          <w:rFonts w:ascii="Times New Roman" w:hAnsi="Times New Roman" w:cs="Times New Roman"/>
          <w:bCs/>
          <w:sz w:val="26"/>
          <w:szCs w:val="26"/>
        </w:rPr>
        <w:t xml:space="preserve">valsts </w:t>
      </w:r>
      <w:r w:rsidR="00EB6585" w:rsidRPr="00646CFC">
        <w:rPr>
          <w:rFonts w:ascii="Times New Roman" w:hAnsi="Times New Roman" w:cs="Times New Roman"/>
          <w:bCs/>
          <w:sz w:val="26"/>
          <w:szCs w:val="26"/>
        </w:rPr>
        <w:t>robežām.</w:t>
      </w:r>
      <w:r w:rsidR="00E40A88" w:rsidRPr="00646CFC">
        <w:rPr>
          <w:rFonts w:ascii="Times New Roman" w:hAnsi="Times New Roman" w:cs="Times New Roman"/>
          <w:bCs/>
          <w:sz w:val="26"/>
          <w:szCs w:val="26"/>
        </w:rPr>
        <w:t xml:space="preserve"> </w:t>
      </w:r>
      <w:r w:rsidR="00071972" w:rsidRPr="00646CFC">
        <w:rPr>
          <w:rFonts w:ascii="Times New Roman" w:hAnsi="Times New Roman" w:cs="Times New Roman"/>
          <w:bCs/>
          <w:sz w:val="26"/>
          <w:szCs w:val="26"/>
        </w:rPr>
        <w:t xml:space="preserve">Datu apstrādes tiesiskais pamats </w:t>
      </w:r>
      <w:r w:rsidR="00646CFC">
        <w:rPr>
          <w:rFonts w:ascii="Times New Roman" w:hAnsi="Times New Roman" w:cs="Times New Roman"/>
          <w:bCs/>
          <w:sz w:val="26"/>
          <w:szCs w:val="26"/>
        </w:rPr>
        <w:t xml:space="preserve">ir </w:t>
      </w:r>
      <w:r w:rsidR="00646CFC" w:rsidRPr="00646CFC">
        <w:rPr>
          <w:rFonts w:ascii="Times New Roman" w:hAnsi="Times New Roman" w:cs="Times New Roman"/>
          <w:bCs/>
          <w:sz w:val="26"/>
          <w:szCs w:val="26"/>
        </w:rPr>
        <w:t xml:space="preserve">Eiropas Parlamenta un Padomes </w:t>
      </w:r>
      <w:r>
        <w:rPr>
          <w:rFonts w:ascii="Times New Roman" w:hAnsi="Times New Roman" w:cs="Times New Roman"/>
          <w:bCs/>
          <w:sz w:val="26"/>
          <w:szCs w:val="26"/>
        </w:rPr>
        <w:t>r</w:t>
      </w:r>
      <w:r w:rsidR="00646CFC" w:rsidRPr="00646CFC">
        <w:rPr>
          <w:rFonts w:ascii="Times New Roman" w:hAnsi="Times New Roman" w:cs="Times New Roman"/>
          <w:bCs/>
          <w:sz w:val="26"/>
          <w:szCs w:val="26"/>
        </w:rPr>
        <w:t>egulas (ES) 2016/679 (2016.</w:t>
      </w:r>
      <w:r w:rsidR="00F35ABE">
        <w:rPr>
          <w:rFonts w:ascii="Times New Roman" w:hAnsi="Times New Roman" w:cs="Times New Roman"/>
          <w:bCs/>
          <w:sz w:val="26"/>
          <w:szCs w:val="26"/>
        </w:rPr>
        <w:t> </w:t>
      </w:r>
      <w:r w:rsidR="00646CFC" w:rsidRPr="00646CFC">
        <w:rPr>
          <w:rFonts w:ascii="Times New Roman" w:hAnsi="Times New Roman" w:cs="Times New Roman"/>
          <w:bCs/>
          <w:sz w:val="26"/>
          <w:szCs w:val="26"/>
        </w:rPr>
        <w:t>gada 27.</w:t>
      </w:r>
      <w:r w:rsidR="00F35ABE">
        <w:rPr>
          <w:rFonts w:ascii="Times New Roman" w:hAnsi="Times New Roman" w:cs="Times New Roman"/>
          <w:bCs/>
          <w:sz w:val="26"/>
          <w:szCs w:val="26"/>
        </w:rPr>
        <w:t> </w:t>
      </w:r>
      <w:r w:rsidR="00646CFC" w:rsidRPr="00646CFC">
        <w:rPr>
          <w:rFonts w:ascii="Times New Roman" w:hAnsi="Times New Roman" w:cs="Times New Roman"/>
          <w:bCs/>
          <w:sz w:val="26"/>
          <w:szCs w:val="26"/>
        </w:rPr>
        <w:t xml:space="preserve">aprīlis) par fizisku personu aizsardzību attiecībā uz personas datu apstrādi un šādu datu brīvu apriti un ar ko atceļ </w:t>
      </w:r>
      <w:r>
        <w:rPr>
          <w:rFonts w:ascii="Times New Roman" w:hAnsi="Times New Roman" w:cs="Times New Roman"/>
          <w:bCs/>
          <w:sz w:val="26"/>
          <w:szCs w:val="26"/>
        </w:rPr>
        <w:t>d</w:t>
      </w:r>
      <w:r w:rsidR="00646CFC" w:rsidRPr="00646CFC">
        <w:rPr>
          <w:rFonts w:ascii="Times New Roman" w:hAnsi="Times New Roman" w:cs="Times New Roman"/>
          <w:bCs/>
          <w:sz w:val="26"/>
          <w:szCs w:val="26"/>
        </w:rPr>
        <w:t xml:space="preserve">irektīvu 95/46/EK (Vispārīgā datu </w:t>
      </w:r>
      <w:r w:rsidR="00646CFC" w:rsidRPr="00B96A19">
        <w:rPr>
          <w:rFonts w:ascii="Times New Roman" w:hAnsi="Times New Roman" w:cs="Times New Roman"/>
          <w:bCs/>
          <w:sz w:val="26"/>
          <w:szCs w:val="26"/>
        </w:rPr>
        <w:t>aizsardzības regula)</w:t>
      </w:r>
      <w:r w:rsidR="00646CFC">
        <w:rPr>
          <w:rFonts w:ascii="Times New Roman" w:hAnsi="Times New Roman" w:cs="Times New Roman"/>
          <w:bCs/>
          <w:sz w:val="26"/>
          <w:szCs w:val="26"/>
        </w:rPr>
        <w:t xml:space="preserve"> 6.</w:t>
      </w:r>
      <w:r>
        <w:rPr>
          <w:rFonts w:ascii="Times New Roman" w:hAnsi="Times New Roman" w:cs="Times New Roman"/>
          <w:bCs/>
          <w:sz w:val="26"/>
          <w:szCs w:val="26"/>
        </w:rPr>
        <w:t> </w:t>
      </w:r>
      <w:r w:rsidR="00646CFC">
        <w:rPr>
          <w:rFonts w:ascii="Times New Roman" w:hAnsi="Times New Roman" w:cs="Times New Roman"/>
          <w:bCs/>
          <w:sz w:val="26"/>
          <w:szCs w:val="26"/>
        </w:rPr>
        <w:t>panta 1.</w:t>
      </w:r>
      <w:r>
        <w:rPr>
          <w:rFonts w:ascii="Times New Roman" w:hAnsi="Times New Roman" w:cs="Times New Roman"/>
          <w:bCs/>
          <w:sz w:val="26"/>
          <w:szCs w:val="26"/>
        </w:rPr>
        <w:t> </w:t>
      </w:r>
      <w:r w:rsidR="00646CFC">
        <w:rPr>
          <w:rFonts w:ascii="Times New Roman" w:hAnsi="Times New Roman" w:cs="Times New Roman"/>
          <w:bCs/>
          <w:sz w:val="26"/>
          <w:szCs w:val="26"/>
        </w:rPr>
        <w:t xml:space="preserve">punkta </w:t>
      </w:r>
      <w:r w:rsidR="00250E17">
        <w:rPr>
          <w:rFonts w:ascii="Times New Roman" w:hAnsi="Times New Roman" w:cs="Times New Roman"/>
          <w:bCs/>
          <w:sz w:val="26"/>
          <w:szCs w:val="26"/>
        </w:rPr>
        <w:t>“</w:t>
      </w:r>
      <w:r w:rsidR="00646CFC">
        <w:rPr>
          <w:rFonts w:ascii="Times New Roman" w:hAnsi="Times New Roman" w:cs="Times New Roman"/>
          <w:bCs/>
          <w:sz w:val="26"/>
          <w:szCs w:val="26"/>
        </w:rPr>
        <w:t>e</w:t>
      </w:r>
      <w:r w:rsidR="00250E17">
        <w:rPr>
          <w:rFonts w:ascii="Times New Roman" w:hAnsi="Times New Roman" w:cs="Times New Roman"/>
          <w:bCs/>
          <w:sz w:val="26"/>
          <w:szCs w:val="26"/>
        </w:rPr>
        <w:t>”</w:t>
      </w:r>
      <w:r w:rsidR="00646CFC">
        <w:rPr>
          <w:rFonts w:ascii="Times New Roman" w:hAnsi="Times New Roman" w:cs="Times New Roman"/>
          <w:bCs/>
          <w:sz w:val="26"/>
          <w:szCs w:val="26"/>
        </w:rPr>
        <w:t xml:space="preserve"> apa</w:t>
      </w:r>
      <w:r w:rsidR="00213860">
        <w:rPr>
          <w:rFonts w:ascii="Times New Roman" w:hAnsi="Times New Roman" w:cs="Times New Roman"/>
          <w:bCs/>
          <w:sz w:val="26"/>
          <w:szCs w:val="26"/>
        </w:rPr>
        <w:t>kš</w:t>
      </w:r>
      <w:r w:rsidR="00646CFC">
        <w:rPr>
          <w:rFonts w:ascii="Times New Roman" w:hAnsi="Times New Roman" w:cs="Times New Roman"/>
          <w:bCs/>
          <w:sz w:val="26"/>
          <w:szCs w:val="26"/>
        </w:rPr>
        <w:t>punkts</w:t>
      </w:r>
      <w:r w:rsidR="00213860">
        <w:rPr>
          <w:rFonts w:ascii="Times New Roman" w:hAnsi="Times New Roman" w:cs="Times New Roman"/>
          <w:bCs/>
          <w:sz w:val="26"/>
          <w:szCs w:val="26"/>
        </w:rPr>
        <w:t xml:space="preserve"> (</w:t>
      </w:r>
      <w:r w:rsidR="00213860" w:rsidRPr="00213860">
        <w:rPr>
          <w:rFonts w:ascii="Times New Roman" w:hAnsi="Times New Roman" w:cs="Times New Roman"/>
          <w:bCs/>
          <w:sz w:val="26"/>
          <w:szCs w:val="26"/>
        </w:rPr>
        <w:t>sabiedrības interes</w:t>
      </w:r>
      <w:r w:rsidR="00213860">
        <w:rPr>
          <w:rFonts w:ascii="Times New Roman" w:hAnsi="Times New Roman" w:cs="Times New Roman"/>
          <w:bCs/>
          <w:sz w:val="26"/>
          <w:szCs w:val="26"/>
        </w:rPr>
        <w:t>e attiecībā uz Satversmes tiesas</w:t>
      </w:r>
      <w:r w:rsidR="00213860" w:rsidRPr="00213860">
        <w:rPr>
          <w:rFonts w:ascii="Times New Roman" w:hAnsi="Times New Roman" w:cs="Times New Roman"/>
          <w:bCs/>
          <w:sz w:val="26"/>
          <w:szCs w:val="26"/>
        </w:rPr>
        <w:t xml:space="preserve"> organizētajiem pasākumiem</w:t>
      </w:r>
      <w:r w:rsidR="00213860">
        <w:rPr>
          <w:rFonts w:ascii="Times New Roman" w:hAnsi="Times New Roman" w:cs="Times New Roman"/>
          <w:bCs/>
          <w:sz w:val="26"/>
          <w:szCs w:val="26"/>
        </w:rPr>
        <w:t>).</w:t>
      </w:r>
      <w:r w:rsidR="00646CFC">
        <w:rPr>
          <w:rFonts w:ascii="Times New Roman" w:hAnsi="Times New Roman" w:cs="Times New Roman"/>
          <w:bCs/>
          <w:sz w:val="26"/>
          <w:szCs w:val="26"/>
        </w:rPr>
        <w:t xml:space="preserve"> </w:t>
      </w:r>
      <w:r w:rsidR="00AF6060" w:rsidRPr="00B96A19">
        <w:rPr>
          <w:rFonts w:ascii="Times New Roman" w:hAnsi="Times New Roman" w:cs="Times New Roman"/>
          <w:bCs/>
          <w:sz w:val="26"/>
          <w:szCs w:val="26"/>
        </w:rPr>
        <w:t>Lai</w:t>
      </w:r>
      <w:r w:rsidR="00250E17">
        <w:rPr>
          <w:rFonts w:ascii="Times New Roman" w:hAnsi="Times New Roman" w:cs="Times New Roman"/>
          <w:bCs/>
          <w:sz w:val="26"/>
          <w:szCs w:val="26"/>
        </w:rPr>
        <w:t xml:space="preserve"> tiktu</w:t>
      </w:r>
      <w:r w:rsidR="00AF6060" w:rsidRPr="00B96A19">
        <w:rPr>
          <w:rFonts w:ascii="Times New Roman" w:hAnsi="Times New Roman" w:cs="Times New Roman"/>
          <w:bCs/>
          <w:sz w:val="26"/>
          <w:szCs w:val="26"/>
        </w:rPr>
        <w:t xml:space="preserve"> nodrošināt</w:t>
      </w:r>
      <w:r w:rsidR="00250E17">
        <w:rPr>
          <w:rFonts w:ascii="Times New Roman" w:hAnsi="Times New Roman" w:cs="Times New Roman"/>
          <w:bCs/>
          <w:sz w:val="26"/>
          <w:szCs w:val="26"/>
        </w:rPr>
        <w:t>a</w:t>
      </w:r>
      <w:r w:rsidR="00AF6060" w:rsidRPr="00B96A19">
        <w:rPr>
          <w:rFonts w:ascii="Times New Roman" w:hAnsi="Times New Roman" w:cs="Times New Roman"/>
          <w:bCs/>
          <w:sz w:val="26"/>
          <w:szCs w:val="26"/>
        </w:rPr>
        <w:t xml:space="preserve"> godprātīg</w:t>
      </w:r>
      <w:r w:rsidR="00250E17">
        <w:rPr>
          <w:rFonts w:ascii="Times New Roman" w:hAnsi="Times New Roman" w:cs="Times New Roman"/>
          <w:bCs/>
          <w:sz w:val="26"/>
          <w:szCs w:val="26"/>
        </w:rPr>
        <w:t>a</w:t>
      </w:r>
      <w:r w:rsidR="00AF6060" w:rsidRPr="00B96A19">
        <w:rPr>
          <w:rFonts w:ascii="Times New Roman" w:hAnsi="Times New Roman" w:cs="Times New Roman"/>
          <w:bCs/>
          <w:sz w:val="26"/>
          <w:szCs w:val="26"/>
        </w:rPr>
        <w:t xml:space="preserve"> datu apstrād</w:t>
      </w:r>
      <w:r w:rsidR="00250E17">
        <w:rPr>
          <w:rFonts w:ascii="Times New Roman" w:hAnsi="Times New Roman" w:cs="Times New Roman"/>
          <w:bCs/>
          <w:sz w:val="26"/>
          <w:szCs w:val="26"/>
        </w:rPr>
        <w:t>e</w:t>
      </w:r>
      <w:r w:rsidR="00AF6060" w:rsidRPr="00B96A19">
        <w:rPr>
          <w:rFonts w:ascii="Times New Roman" w:hAnsi="Times New Roman" w:cs="Times New Roman"/>
          <w:bCs/>
          <w:sz w:val="26"/>
          <w:szCs w:val="26"/>
        </w:rPr>
        <w:t>, personām, kuru dati tik</w:t>
      </w:r>
      <w:r w:rsidR="00647F7B" w:rsidRPr="00B96A19">
        <w:rPr>
          <w:rFonts w:ascii="Times New Roman" w:hAnsi="Times New Roman" w:cs="Times New Roman"/>
          <w:bCs/>
          <w:sz w:val="26"/>
          <w:szCs w:val="26"/>
        </w:rPr>
        <w:t>s</w:t>
      </w:r>
      <w:r w:rsidR="00AF6060" w:rsidRPr="00B96A19">
        <w:rPr>
          <w:rFonts w:ascii="Times New Roman" w:hAnsi="Times New Roman" w:cs="Times New Roman"/>
          <w:bCs/>
          <w:sz w:val="26"/>
          <w:szCs w:val="26"/>
        </w:rPr>
        <w:t xml:space="preserve"> apstrādāti</w:t>
      </w:r>
      <w:r w:rsidR="009D23F0" w:rsidRPr="00B96A19">
        <w:rPr>
          <w:rFonts w:ascii="Times New Roman" w:hAnsi="Times New Roman" w:cs="Times New Roman"/>
          <w:bCs/>
          <w:sz w:val="26"/>
          <w:szCs w:val="26"/>
        </w:rPr>
        <w:t xml:space="preserve">, ir tiesības izteikt savus iebildumus </w:t>
      </w:r>
      <w:r w:rsidR="00250E17">
        <w:rPr>
          <w:rFonts w:ascii="Times New Roman" w:hAnsi="Times New Roman" w:cs="Times New Roman"/>
          <w:bCs/>
          <w:sz w:val="26"/>
          <w:szCs w:val="26"/>
        </w:rPr>
        <w:t xml:space="preserve">pret </w:t>
      </w:r>
      <w:r w:rsidR="00505F4C" w:rsidRPr="00B96A19">
        <w:rPr>
          <w:rFonts w:ascii="Times New Roman" w:hAnsi="Times New Roman" w:cs="Times New Roman"/>
          <w:bCs/>
          <w:sz w:val="26"/>
          <w:szCs w:val="26"/>
        </w:rPr>
        <w:t>fotoattēlu un videomateriālu publicēšan</w:t>
      </w:r>
      <w:r w:rsidR="00250E17">
        <w:rPr>
          <w:rFonts w:ascii="Times New Roman" w:hAnsi="Times New Roman" w:cs="Times New Roman"/>
          <w:bCs/>
          <w:sz w:val="26"/>
          <w:szCs w:val="26"/>
        </w:rPr>
        <w:t>u. Iebildumus var izteikt,</w:t>
      </w:r>
      <w:r w:rsidR="004129A5" w:rsidRPr="00B96A19">
        <w:rPr>
          <w:rFonts w:ascii="Times New Roman" w:hAnsi="Times New Roman" w:cs="Times New Roman"/>
          <w:bCs/>
          <w:sz w:val="26"/>
          <w:szCs w:val="26"/>
        </w:rPr>
        <w:t xml:space="preserve"> </w:t>
      </w:r>
      <w:r w:rsidR="004129A5" w:rsidRPr="00B96A19">
        <w:rPr>
          <w:rFonts w:ascii="Times New Roman" w:hAnsi="Times New Roman" w:cs="Times New Roman"/>
          <w:sz w:val="26"/>
          <w:szCs w:val="26"/>
        </w:rPr>
        <w:t>rakstot uz e-past</w:t>
      </w:r>
      <w:r w:rsidR="00250E17">
        <w:rPr>
          <w:rFonts w:ascii="Times New Roman" w:hAnsi="Times New Roman" w:cs="Times New Roman"/>
          <w:sz w:val="26"/>
          <w:szCs w:val="26"/>
        </w:rPr>
        <w:t>a adresi</w:t>
      </w:r>
      <w:r w:rsidR="004129A5" w:rsidRPr="00B96A19">
        <w:rPr>
          <w:rFonts w:ascii="Times New Roman" w:hAnsi="Times New Roman" w:cs="Times New Roman"/>
          <w:sz w:val="26"/>
          <w:szCs w:val="26"/>
        </w:rPr>
        <w:t xml:space="preserve">: </w:t>
      </w:r>
      <w:hyperlink r:id="rId13" w:history="1">
        <w:r w:rsidR="00A05181" w:rsidRPr="00342F88">
          <w:rPr>
            <w:rStyle w:val="Hyperlink"/>
            <w:rFonts w:ascii="Times New Roman" w:hAnsi="Times New Roman" w:cs="Times New Roman"/>
            <w:sz w:val="26"/>
            <w:szCs w:val="26"/>
          </w:rPr>
          <w:t>Ksenija.Vitola@satv.tiesa.gov.lv</w:t>
        </w:r>
      </w:hyperlink>
      <w:r w:rsidR="004129A5" w:rsidRPr="00B96A19">
        <w:rPr>
          <w:rFonts w:ascii="Times New Roman" w:hAnsi="Times New Roman" w:cs="Times New Roman"/>
          <w:sz w:val="26"/>
          <w:szCs w:val="26"/>
        </w:rPr>
        <w:t xml:space="preserve"> vai zvanot pa tālruni +371 </w:t>
      </w:r>
      <w:r w:rsidR="00A05181">
        <w:rPr>
          <w:rFonts w:ascii="Times New Roman" w:hAnsi="Times New Roman" w:cs="Times New Roman"/>
          <w:sz w:val="26"/>
          <w:szCs w:val="26"/>
        </w:rPr>
        <w:t>28304809</w:t>
      </w:r>
      <w:r w:rsidR="004129A5" w:rsidRPr="00B96A19">
        <w:rPr>
          <w:rFonts w:ascii="Times New Roman" w:hAnsi="Times New Roman" w:cs="Times New Roman"/>
          <w:sz w:val="26"/>
          <w:szCs w:val="26"/>
        </w:rPr>
        <w:t>.</w:t>
      </w:r>
    </w:p>
    <w:p w14:paraId="4D9B220D" w14:textId="72A8EEAC" w:rsidR="003F79C7" w:rsidRPr="00470936" w:rsidRDefault="003F79C7" w:rsidP="003F79C7">
      <w:pPr>
        <w:pStyle w:val="ListParagraph"/>
        <w:numPr>
          <w:ilvl w:val="0"/>
          <w:numId w:val="7"/>
        </w:numPr>
        <w:jc w:val="both"/>
        <w:rPr>
          <w:rFonts w:ascii="Times New Roman" w:hAnsi="Times New Roman" w:cs="Times New Roman"/>
          <w:bCs/>
          <w:sz w:val="26"/>
          <w:szCs w:val="26"/>
        </w:rPr>
      </w:pPr>
      <w:r w:rsidRPr="00470936">
        <w:rPr>
          <w:rFonts w:ascii="Times New Roman" w:hAnsi="Times New Roman" w:cs="Times New Roman"/>
          <w:bCs/>
          <w:sz w:val="26"/>
          <w:szCs w:val="26"/>
        </w:rPr>
        <w:t>Satversmes tiesa patur</w:t>
      </w:r>
      <w:r w:rsidR="00250E17">
        <w:rPr>
          <w:rFonts w:ascii="Times New Roman" w:hAnsi="Times New Roman" w:cs="Times New Roman"/>
          <w:bCs/>
          <w:sz w:val="26"/>
          <w:szCs w:val="26"/>
        </w:rPr>
        <w:t xml:space="preserve"> </w:t>
      </w:r>
      <w:r w:rsidRPr="00470936">
        <w:rPr>
          <w:rFonts w:ascii="Times New Roman" w:hAnsi="Times New Roman" w:cs="Times New Roman"/>
          <w:bCs/>
          <w:sz w:val="26"/>
          <w:szCs w:val="26"/>
        </w:rPr>
        <w:t>tiesības</w:t>
      </w:r>
      <w:r w:rsidR="00250E17">
        <w:rPr>
          <w:rFonts w:ascii="Times New Roman" w:hAnsi="Times New Roman" w:cs="Times New Roman"/>
          <w:bCs/>
          <w:sz w:val="26"/>
          <w:szCs w:val="26"/>
        </w:rPr>
        <w:t xml:space="preserve"> tai</w:t>
      </w:r>
      <w:r w:rsidRPr="00470936">
        <w:rPr>
          <w:rFonts w:ascii="Times New Roman" w:hAnsi="Times New Roman" w:cs="Times New Roman"/>
          <w:bCs/>
          <w:sz w:val="26"/>
          <w:szCs w:val="26"/>
        </w:rPr>
        <w:t xml:space="preserve"> iesniegtos skolēnu </w:t>
      </w:r>
      <w:r w:rsidR="007214D8" w:rsidRPr="00470936">
        <w:rPr>
          <w:rFonts w:ascii="Times New Roman" w:hAnsi="Times New Roman" w:cs="Times New Roman"/>
          <w:bCs/>
          <w:sz w:val="26"/>
          <w:szCs w:val="26"/>
        </w:rPr>
        <w:t>zīmējumus</w:t>
      </w:r>
      <w:r w:rsidR="00C8226C">
        <w:rPr>
          <w:rFonts w:ascii="Times New Roman" w:hAnsi="Times New Roman" w:cs="Times New Roman"/>
          <w:bCs/>
          <w:sz w:val="26"/>
          <w:szCs w:val="26"/>
        </w:rPr>
        <w:t xml:space="preserve">, </w:t>
      </w:r>
      <w:proofErr w:type="spellStart"/>
      <w:r w:rsidR="00C8226C">
        <w:rPr>
          <w:rFonts w:ascii="Times New Roman" w:hAnsi="Times New Roman" w:cs="Times New Roman"/>
          <w:bCs/>
          <w:sz w:val="26"/>
          <w:szCs w:val="26"/>
        </w:rPr>
        <w:t>video</w:t>
      </w:r>
      <w:r w:rsidR="00DA5F56">
        <w:rPr>
          <w:rFonts w:ascii="Times New Roman" w:hAnsi="Times New Roman" w:cs="Times New Roman"/>
          <w:bCs/>
          <w:sz w:val="26"/>
          <w:szCs w:val="26"/>
        </w:rPr>
        <w:t>darbus</w:t>
      </w:r>
      <w:proofErr w:type="spellEnd"/>
      <w:r w:rsidR="007214D8" w:rsidRPr="00470936">
        <w:rPr>
          <w:rFonts w:ascii="Times New Roman" w:hAnsi="Times New Roman" w:cs="Times New Roman"/>
          <w:bCs/>
          <w:sz w:val="26"/>
          <w:szCs w:val="26"/>
        </w:rPr>
        <w:t xml:space="preserve"> un domrakstus</w:t>
      </w:r>
      <w:r w:rsidRPr="00470936">
        <w:rPr>
          <w:rFonts w:ascii="Times New Roman" w:hAnsi="Times New Roman" w:cs="Times New Roman"/>
          <w:bCs/>
          <w:sz w:val="26"/>
          <w:szCs w:val="26"/>
        </w:rPr>
        <w:t xml:space="preserve"> izmantot </w:t>
      </w:r>
      <w:r w:rsidR="00250E17">
        <w:rPr>
          <w:rFonts w:ascii="Times New Roman" w:hAnsi="Times New Roman" w:cs="Times New Roman"/>
          <w:bCs/>
          <w:sz w:val="26"/>
          <w:szCs w:val="26"/>
        </w:rPr>
        <w:t>pēc</w:t>
      </w:r>
      <w:r w:rsidR="00FB574D">
        <w:rPr>
          <w:rFonts w:ascii="Times New Roman" w:hAnsi="Times New Roman" w:cs="Times New Roman"/>
          <w:bCs/>
          <w:sz w:val="26"/>
          <w:szCs w:val="26"/>
        </w:rPr>
        <w:t xml:space="preserve"> </w:t>
      </w:r>
      <w:r w:rsidR="00770DFF">
        <w:rPr>
          <w:rFonts w:ascii="Times New Roman" w:hAnsi="Times New Roman" w:cs="Times New Roman"/>
          <w:bCs/>
          <w:sz w:val="26"/>
          <w:szCs w:val="26"/>
        </w:rPr>
        <w:t>nepieciešamība</w:t>
      </w:r>
      <w:r w:rsidR="00250E17">
        <w:rPr>
          <w:rFonts w:ascii="Times New Roman" w:hAnsi="Times New Roman" w:cs="Times New Roman"/>
          <w:bCs/>
          <w:sz w:val="26"/>
          <w:szCs w:val="26"/>
        </w:rPr>
        <w:t>s</w:t>
      </w:r>
      <w:r w:rsidRPr="00470936">
        <w:rPr>
          <w:rFonts w:ascii="Times New Roman" w:hAnsi="Times New Roman" w:cs="Times New Roman"/>
          <w:bCs/>
          <w:sz w:val="26"/>
          <w:szCs w:val="26"/>
        </w:rPr>
        <w:t xml:space="preserve">, </w:t>
      </w:r>
      <w:r w:rsidR="00250E17">
        <w:rPr>
          <w:rFonts w:ascii="Times New Roman" w:hAnsi="Times New Roman" w:cs="Times New Roman"/>
          <w:bCs/>
          <w:sz w:val="26"/>
          <w:szCs w:val="26"/>
        </w:rPr>
        <w:t xml:space="preserve">un </w:t>
      </w:r>
      <w:r w:rsidRPr="00470936">
        <w:rPr>
          <w:rFonts w:ascii="Times New Roman" w:hAnsi="Times New Roman" w:cs="Times New Roman"/>
          <w:bCs/>
          <w:sz w:val="26"/>
          <w:szCs w:val="26"/>
        </w:rPr>
        <w:t xml:space="preserve">tie </w:t>
      </w:r>
      <w:r w:rsidR="002921E2" w:rsidRPr="00470936">
        <w:rPr>
          <w:rFonts w:ascii="Times New Roman" w:hAnsi="Times New Roman" w:cs="Times New Roman"/>
          <w:bCs/>
          <w:sz w:val="26"/>
          <w:szCs w:val="26"/>
        </w:rPr>
        <w:t xml:space="preserve">netiek atdoti </w:t>
      </w:r>
      <w:r w:rsidRPr="00470936">
        <w:rPr>
          <w:rFonts w:ascii="Times New Roman" w:hAnsi="Times New Roman" w:cs="Times New Roman"/>
          <w:bCs/>
          <w:sz w:val="26"/>
          <w:szCs w:val="26"/>
        </w:rPr>
        <w:t xml:space="preserve">atpakaļ skolēniem. </w:t>
      </w:r>
    </w:p>
    <w:p w14:paraId="53763D6A" w14:textId="44B3C2F4" w:rsidR="00724029" w:rsidRPr="00470936" w:rsidRDefault="00250E17" w:rsidP="00770DFF">
      <w:pPr>
        <w:pStyle w:val="ListParagraph"/>
        <w:numPr>
          <w:ilvl w:val="0"/>
          <w:numId w:val="7"/>
        </w:numPr>
        <w:jc w:val="both"/>
        <w:rPr>
          <w:rFonts w:ascii="Times New Roman" w:hAnsi="Times New Roman" w:cs="Times New Roman"/>
          <w:bCs/>
          <w:sz w:val="26"/>
          <w:szCs w:val="26"/>
        </w:rPr>
      </w:pPr>
      <w:r w:rsidRPr="00470936">
        <w:rPr>
          <w:rFonts w:ascii="Times New Roman" w:hAnsi="Times New Roman" w:cs="Times New Roman"/>
          <w:bCs/>
          <w:sz w:val="26"/>
          <w:szCs w:val="26"/>
        </w:rPr>
        <w:lastRenderedPageBreak/>
        <w:t>20</w:t>
      </w:r>
      <w:r>
        <w:rPr>
          <w:rFonts w:ascii="Times New Roman" w:hAnsi="Times New Roman" w:cs="Times New Roman"/>
          <w:bCs/>
          <w:sz w:val="26"/>
          <w:szCs w:val="26"/>
        </w:rPr>
        <w:t>2</w:t>
      </w:r>
      <w:r w:rsidR="00A05181">
        <w:rPr>
          <w:rFonts w:ascii="Times New Roman" w:hAnsi="Times New Roman" w:cs="Times New Roman"/>
          <w:bCs/>
          <w:sz w:val="26"/>
          <w:szCs w:val="26"/>
        </w:rPr>
        <w:t>6</w:t>
      </w:r>
      <w:r>
        <w:rPr>
          <w:rFonts w:ascii="Times New Roman" w:hAnsi="Times New Roman" w:cs="Times New Roman"/>
          <w:bCs/>
          <w:sz w:val="26"/>
          <w:szCs w:val="26"/>
        </w:rPr>
        <w:t xml:space="preserve">. gada </w:t>
      </w:r>
      <w:r w:rsidR="004641FA">
        <w:rPr>
          <w:rFonts w:ascii="Times New Roman" w:hAnsi="Times New Roman" w:cs="Times New Roman"/>
          <w:bCs/>
          <w:sz w:val="26"/>
          <w:szCs w:val="26"/>
        </w:rPr>
        <w:t>2</w:t>
      </w:r>
      <w:r w:rsidR="00A05181">
        <w:rPr>
          <w:rFonts w:ascii="Times New Roman" w:hAnsi="Times New Roman" w:cs="Times New Roman"/>
          <w:bCs/>
          <w:sz w:val="26"/>
          <w:szCs w:val="26"/>
        </w:rPr>
        <w:t>0</w:t>
      </w:r>
      <w:r>
        <w:rPr>
          <w:rFonts w:ascii="Times New Roman" w:hAnsi="Times New Roman" w:cs="Times New Roman"/>
          <w:bCs/>
          <w:sz w:val="26"/>
          <w:szCs w:val="26"/>
        </w:rPr>
        <w:t>. </w:t>
      </w:r>
      <w:r w:rsidRPr="00470936">
        <w:rPr>
          <w:rFonts w:ascii="Times New Roman" w:hAnsi="Times New Roman" w:cs="Times New Roman"/>
          <w:bCs/>
          <w:sz w:val="26"/>
          <w:szCs w:val="26"/>
        </w:rPr>
        <w:t>februārī</w:t>
      </w:r>
      <w:r>
        <w:rPr>
          <w:rFonts w:ascii="Times New Roman" w:hAnsi="Times New Roman" w:cs="Times New Roman"/>
          <w:bCs/>
          <w:sz w:val="26"/>
          <w:szCs w:val="26"/>
        </w:rPr>
        <w:t xml:space="preserve"> paredzētās</w:t>
      </w:r>
      <w:r w:rsidRPr="00470936">
        <w:rPr>
          <w:rFonts w:ascii="Times New Roman" w:hAnsi="Times New Roman" w:cs="Times New Roman"/>
          <w:bCs/>
          <w:sz w:val="26"/>
          <w:szCs w:val="26"/>
        </w:rPr>
        <w:t xml:space="preserve"> </w:t>
      </w:r>
      <w:r w:rsidR="00770DFF" w:rsidRPr="00770DFF">
        <w:rPr>
          <w:rFonts w:ascii="Times New Roman" w:hAnsi="Times New Roman" w:cs="Times New Roman"/>
          <w:bCs/>
          <w:sz w:val="26"/>
          <w:szCs w:val="26"/>
        </w:rPr>
        <w:t>apbalvošanas ceremonija</w:t>
      </w:r>
      <w:r w:rsidR="00770DFF">
        <w:rPr>
          <w:rFonts w:ascii="Times New Roman" w:hAnsi="Times New Roman" w:cs="Times New Roman"/>
          <w:bCs/>
          <w:sz w:val="26"/>
          <w:szCs w:val="26"/>
        </w:rPr>
        <w:t>s</w:t>
      </w:r>
      <w:r w:rsidR="00770DFF" w:rsidRPr="00770DFF">
        <w:rPr>
          <w:rFonts w:ascii="Times New Roman" w:hAnsi="Times New Roman" w:cs="Times New Roman"/>
          <w:bCs/>
          <w:sz w:val="26"/>
          <w:szCs w:val="26"/>
        </w:rPr>
        <w:t xml:space="preserve"> </w:t>
      </w:r>
      <w:r w:rsidR="00C24392" w:rsidRPr="00470936">
        <w:rPr>
          <w:rFonts w:ascii="Times New Roman" w:hAnsi="Times New Roman" w:cs="Times New Roman"/>
          <w:bCs/>
          <w:sz w:val="26"/>
          <w:szCs w:val="26"/>
        </w:rPr>
        <w:t xml:space="preserve">laikā </w:t>
      </w:r>
      <w:r w:rsidR="00724029" w:rsidRPr="00470936">
        <w:rPr>
          <w:rFonts w:ascii="Times New Roman" w:hAnsi="Times New Roman" w:cs="Times New Roman"/>
          <w:bCs/>
          <w:sz w:val="26"/>
          <w:szCs w:val="26"/>
        </w:rPr>
        <w:t xml:space="preserve">skolēni un pedagogi </w:t>
      </w:r>
      <w:r w:rsidR="002A6D2F" w:rsidRPr="00470936">
        <w:rPr>
          <w:rFonts w:ascii="Times New Roman" w:hAnsi="Times New Roman" w:cs="Times New Roman"/>
          <w:bCs/>
          <w:sz w:val="26"/>
          <w:szCs w:val="26"/>
        </w:rPr>
        <w:t>var tikt fotografēti, intervēti un</w:t>
      </w:r>
      <w:r w:rsidR="00724029" w:rsidRPr="00470936">
        <w:rPr>
          <w:rFonts w:ascii="Times New Roman" w:hAnsi="Times New Roman" w:cs="Times New Roman"/>
          <w:bCs/>
          <w:sz w:val="26"/>
          <w:szCs w:val="26"/>
        </w:rPr>
        <w:t xml:space="preserve"> filmēti</w:t>
      </w:r>
      <w:r w:rsidR="005A67C6" w:rsidRPr="00470936">
        <w:rPr>
          <w:rFonts w:ascii="Times New Roman" w:hAnsi="Times New Roman" w:cs="Times New Roman"/>
          <w:bCs/>
          <w:sz w:val="26"/>
          <w:szCs w:val="26"/>
        </w:rPr>
        <w:t>. A</w:t>
      </w:r>
      <w:r w:rsidR="00724029" w:rsidRPr="00470936">
        <w:rPr>
          <w:rFonts w:ascii="Times New Roman" w:hAnsi="Times New Roman" w:cs="Times New Roman"/>
          <w:bCs/>
          <w:sz w:val="26"/>
          <w:szCs w:val="26"/>
        </w:rPr>
        <w:t>udiovizuālais materiāls var tikt publiskots.</w:t>
      </w:r>
    </w:p>
    <w:p w14:paraId="7A1EEC89" w14:textId="4C12D64A" w:rsidR="003F79C7" w:rsidRPr="005909B9" w:rsidRDefault="003E69CF" w:rsidP="003F79C7">
      <w:pPr>
        <w:pStyle w:val="ListParagraph"/>
        <w:numPr>
          <w:ilvl w:val="0"/>
          <w:numId w:val="7"/>
        </w:numPr>
        <w:jc w:val="both"/>
        <w:rPr>
          <w:rFonts w:ascii="Times New Roman" w:hAnsi="Times New Roman" w:cs="Times New Roman"/>
          <w:bCs/>
          <w:sz w:val="26"/>
          <w:szCs w:val="26"/>
        </w:rPr>
      </w:pPr>
      <w:r w:rsidRPr="00470936">
        <w:rPr>
          <w:rFonts w:ascii="Times New Roman" w:hAnsi="Times New Roman" w:cs="Times New Roman"/>
          <w:bCs/>
          <w:sz w:val="26"/>
          <w:szCs w:val="26"/>
        </w:rPr>
        <w:t>J</w:t>
      </w:r>
      <w:r w:rsidR="00724029" w:rsidRPr="00470936">
        <w:rPr>
          <w:rFonts w:ascii="Times New Roman" w:hAnsi="Times New Roman" w:cs="Times New Roman"/>
          <w:bCs/>
          <w:sz w:val="26"/>
          <w:szCs w:val="26"/>
        </w:rPr>
        <w:t xml:space="preserve">a </w:t>
      </w:r>
      <w:r w:rsidR="00C8226C">
        <w:rPr>
          <w:rFonts w:ascii="Times New Roman" w:hAnsi="Times New Roman" w:cs="Times New Roman"/>
          <w:bCs/>
          <w:sz w:val="26"/>
          <w:szCs w:val="26"/>
        </w:rPr>
        <w:t>skolēnu</w:t>
      </w:r>
      <w:r w:rsidR="00724029" w:rsidRPr="00470936">
        <w:rPr>
          <w:rFonts w:ascii="Times New Roman" w:hAnsi="Times New Roman" w:cs="Times New Roman"/>
          <w:bCs/>
          <w:sz w:val="26"/>
          <w:szCs w:val="26"/>
        </w:rPr>
        <w:t xml:space="preserve"> konkursa uzvarētāji, atzinības raksta </w:t>
      </w:r>
      <w:r w:rsidR="00250E17">
        <w:rPr>
          <w:rFonts w:ascii="Times New Roman" w:hAnsi="Times New Roman" w:cs="Times New Roman"/>
          <w:bCs/>
          <w:sz w:val="26"/>
          <w:szCs w:val="26"/>
        </w:rPr>
        <w:t>ieguv</w:t>
      </w:r>
      <w:r w:rsidR="00724029" w:rsidRPr="00470936">
        <w:rPr>
          <w:rFonts w:ascii="Times New Roman" w:hAnsi="Times New Roman" w:cs="Times New Roman"/>
          <w:bCs/>
          <w:sz w:val="26"/>
          <w:szCs w:val="26"/>
        </w:rPr>
        <w:t>ēji</w:t>
      </w:r>
      <w:r w:rsidRPr="00470936">
        <w:rPr>
          <w:rFonts w:ascii="Times New Roman" w:hAnsi="Times New Roman" w:cs="Times New Roman"/>
          <w:bCs/>
          <w:sz w:val="26"/>
          <w:szCs w:val="26"/>
        </w:rPr>
        <w:t xml:space="preserve"> un</w:t>
      </w:r>
      <w:r w:rsidR="00724029" w:rsidRPr="00470936">
        <w:rPr>
          <w:rFonts w:ascii="Times New Roman" w:hAnsi="Times New Roman" w:cs="Times New Roman"/>
          <w:bCs/>
          <w:sz w:val="26"/>
          <w:szCs w:val="26"/>
        </w:rPr>
        <w:t xml:space="preserve"> viņu pedagogi uz </w:t>
      </w:r>
      <w:r w:rsidR="00554BBA" w:rsidRPr="00470936">
        <w:rPr>
          <w:rFonts w:ascii="Times New Roman" w:hAnsi="Times New Roman" w:cs="Times New Roman"/>
          <w:bCs/>
          <w:sz w:val="26"/>
          <w:szCs w:val="26"/>
        </w:rPr>
        <w:t xml:space="preserve">apbalvošanas ceremoniju nevar ierasties, par to </w:t>
      </w:r>
      <w:r w:rsidR="0022181A" w:rsidRPr="00470936">
        <w:rPr>
          <w:rFonts w:ascii="Times New Roman" w:hAnsi="Times New Roman" w:cs="Times New Roman"/>
          <w:bCs/>
          <w:sz w:val="26"/>
          <w:szCs w:val="26"/>
        </w:rPr>
        <w:t>jāziņo</w:t>
      </w:r>
      <w:r w:rsidR="00470936">
        <w:rPr>
          <w:rFonts w:ascii="Times New Roman" w:hAnsi="Times New Roman" w:cs="Times New Roman"/>
          <w:bCs/>
          <w:sz w:val="26"/>
          <w:szCs w:val="26"/>
        </w:rPr>
        <w:t xml:space="preserve"> līdz 202</w:t>
      </w:r>
      <w:r w:rsidR="00936CE4">
        <w:rPr>
          <w:rFonts w:ascii="Times New Roman" w:hAnsi="Times New Roman" w:cs="Times New Roman"/>
          <w:bCs/>
          <w:sz w:val="26"/>
          <w:szCs w:val="26"/>
        </w:rPr>
        <w:t>6</w:t>
      </w:r>
      <w:r w:rsidR="00F217CC" w:rsidRPr="00470936">
        <w:rPr>
          <w:rFonts w:ascii="Times New Roman" w:hAnsi="Times New Roman" w:cs="Times New Roman"/>
          <w:bCs/>
          <w:sz w:val="26"/>
          <w:szCs w:val="26"/>
        </w:rPr>
        <w:t>. </w:t>
      </w:r>
      <w:r w:rsidR="00F217CC" w:rsidRPr="00770DFF">
        <w:rPr>
          <w:rFonts w:ascii="Times New Roman" w:hAnsi="Times New Roman" w:cs="Times New Roman"/>
          <w:bCs/>
          <w:sz w:val="26"/>
          <w:szCs w:val="26"/>
        </w:rPr>
        <w:t xml:space="preserve">gada </w:t>
      </w:r>
      <w:r w:rsidR="004641FA">
        <w:rPr>
          <w:rFonts w:ascii="Times New Roman" w:hAnsi="Times New Roman" w:cs="Times New Roman"/>
          <w:bCs/>
          <w:sz w:val="26"/>
          <w:szCs w:val="26"/>
        </w:rPr>
        <w:t>1</w:t>
      </w:r>
      <w:r w:rsidR="00A05181">
        <w:rPr>
          <w:rFonts w:ascii="Times New Roman" w:hAnsi="Times New Roman" w:cs="Times New Roman"/>
          <w:bCs/>
          <w:sz w:val="26"/>
          <w:szCs w:val="26"/>
        </w:rPr>
        <w:t>3</w:t>
      </w:r>
      <w:r w:rsidR="00F217CC" w:rsidRPr="001C6847">
        <w:rPr>
          <w:rFonts w:ascii="Times New Roman" w:hAnsi="Times New Roman" w:cs="Times New Roman"/>
          <w:bCs/>
          <w:sz w:val="26"/>
          <w:szCs w:val="26"/>
        </w:rPr>
        <w:t>. februārim</w:t>
      </w:r>
      <w:r w:rsidR="00770DFF">
        <w:rPr>
          <w:rFonts w:ascii="Times New Roman" w:hAnsi="Times New Roman" w:cs="Times New Roman"/>
          <w:bCs/>
          <w:sz w:val="26"/>
          <w:szCs w:val="26"/>
        </w:rPr>
        <w:t xml:space="preserve"> (ieskaitot)</w:t>
      </w:r>
      <w:r w:rsidR="0022181A" w:rsidRPr="00770DFF">
        <w:rPr>
          <w:rFonts w:ascii="Times New Roman" w:hAnsi="Times New Roman" w:cs="Times New Roman"/>
          <w:bCs/>
          <w:sz w:val="26"/>
          <w:szCs w:val="26"/>
        </w:rPr>
        <w:t>,</w:t>
      </w:r>
      <w:r w:rsidR="0022181A" w:rsidRPr="00470936">
        <w:rPr>
          <w:rFonts w:ascii="Times New Roman" w:hAnsi="Times New Roman" w:cs="Times New Roman"/>
          <w:bCs/>
          <w:sz w:val="26"/>
          <w:szCs w:val="26"/>
        </w:rPr>
        <w:t xml:space="preserve"> </w:t>
      </w:r>
      <w:r w:rsidR="00B40FCC" w:rsidRPr="00470936">
        <w:rPr>
          <w:rFonts w:ascii="Times New Roman" w:hAnsi="Times New Roman" w:cs="Times New Roman"/>
          <w:sz w:val="26"/>
          <w:szCs w:val="26"/>
        </w:rPr>
        <w:t>rakstot</w:t>
      </w:r>
      <w:r w:rsidR="000D3FF1" w:rsidRPr="00470936">
        <w:rPr>
          <w:rFonts w:ascii="Times New Roman" w:hAnsi="Times New Roman" w:cs="Times New Roman"/>
          <w:sz w:val="26"/>
          <w:szCs w:val="26"/>
        </w:rPr>
        <w:t xml:space="preserve"> uz e-past</w:t>
      </w:r>
      <w:r w:rsidR="00250E17">
        <w:rPr>
          <w:rFonts w:ascii="Times New Roman" w:hAnsi="Times New Roman" w:cs="Times New Roman"/>
          <w:sz w:val="26"/>
          <w:szCs w:val="26"/>
        </w:rPr>
        <w:t>a adresi</w:t>
      </w:r>
      <w:r w:rsidR="000D3FF1" w:rsidRPr="00470936">
        <w:rPr>
          <w:rFonts w:ascii="Times New Roman" w:hAnsi="Times New Roman" w:cs="Times New Roman"/>
          <w:sz w:val="26"/>
          <w:szCs w:val="26"/>
        </w:rPr>
        <w:t xml:space="preserve">: </w:t>
      </w:r>
      <w:hyperlink r:id="rId14" w:history="1">
        <w:r w:rsidR="00A05181" w:rsidRPr="00342F88">
          <w:rPr>
            <w:rStyle w:val="Hyperlink"/>
            <w:rFonts w:ascii="Times New Roman" w:hAnsi="Times New Roman" w:cs="Times New Roman"/>
            <w:sz w:val="26"/>
            <w:szCs w:val="26"/>
          </w:rPr>
          <w:t>Ksenija.Vitola@satv.tiesa.gov.lv</w:t>
        </w:r>
      </w:hyperlink>
      <w:r w:rsidR="0022181A" w:rsidRPr="00470936">
        <w:rPr>
          <w:rFonts w:ascii="Times New Roman" w:hAnsi="Times New Roman" w:cs="Times New Roman"/>
          <w:sz w:val="26"/>
          <w:szCs w:val="26"/>
        </w:rPr>
        <w:t xml:space="preserve"> vai zvanot pa tālruni</w:t>
      </w:r>
      <w:r w:rsidR="00B40FCC" w:rsidRPr="00470936">
        <w:rPr>
          <w:rFonts w:ascii="Times New Roman" w:hAnsi="Times New Roman" w:cs="Times New Roman"/>
          <w:sz w:val="26"/>
          <w:szCs w:val="26"/>
        </w:rPr>
        <w:t xml:space="preserve"> +371 </w:t>
      </w:r>
      <w:r w:rsidR="004641FA">
        <w:rPr>
          <w:rFonts w:ascii="Times New Roman" w:hAnsi="Times New Roman" w:cs="Times New Roman"/>
          <w:sz w:val="26"/>
          <w:szCs w:val="26"/>
        </w:rPr>
        <w:t>2</w:t>
      </w:r>
      <w:r w:rsidR="00A05181">
        <w:rPr>
          <w:rFonts w:ascii="Times New Roman" w:hAnsi="Times New Roman" w:cs="Times New Roman"/>
          <w:sz w:val="26"/>
          <w:szCs w:val="26"/>
        </w:rPr>
        <w:t>8304809</w:t>
      </w:r>
      <w:r w:rsidR="00B40FCC" w:rsidRPr="00470936">
        <w:rPr>
          <w:rFonts w:ascii="Times New Roman" w:hAnsi="Times New Roman" w:cs="Times New Roman"/>
          <w:sz w:val="26"/>
          <w:szCs w:val="26"/>
        </w:rPr>
        <w:t>.</w:t>
      </w:r>
    </w:p>
    <w:p w14:paraId="0F9E4ABF" w14:textId="77777777" w:rsidR="00310A17" w:rsidRDefault="00310A17" w:rsidP="00310A17">
      <w:pPr>
        <w:jc w:val="both"/>
        <w:rPr>
          <w:rFonts w:ascii="Times New Roman" w:hAnsi="Times New Roman" w:cs="Times New Roman"/>
          <w:sz w:val="26"/>
          <w:szCs w:val="26"/>
          <w:u w:val="single"/>
        </w:rPr>
      </w:pPr>
    </w:p>
    <w:p w14:paraId="082395AB" w14:textId="50094B65" w:rsidR="00310A17" w:rsidRPr="00E23BC7" w:rsidRDefault="00310A17" w:rsidP="00310A17">
      <w:pPr>
        <w:jc w:val="both"/>
        <w:rPr>
          <w:rFonts w:ascii="Times New Roman" w:hAnsi="Times New Roman" w:cs="Times New Roman"/>
          <w:b/>
          <w:bCs/>
          <w:sz w:val="26"/>
          <w:szCs w:val="26"/>
        </w:rPr>
      </w:pPr>
      <w:r w:rsidRPr="00E23BC7">
        <w:rPr>
          <w:rFonts w:ascii="Times New Roman" w:hAnsi="Times New Roman" w:cs="Times New Roman"/>
          <w:b/>
          <w:bCs/>
          <w:sz w:val="26"/>
          <w:szCs w:val="26"/>
        </w:rPr>
        <w:t>Noderīgi resursi:</w:t>
      </w:r>
    </w:p>
    <w:p w14:paraId="58318621" w14:textId="00B8FCB7" w:rsidR="00310A17" w:rsidRPr="006E5CD5" w:rsidRDefault="00310A17" w:rsidP="00310A17">
      <w:pPr>
        <w:pStyle w:val="ListParagraph"/>
        <w:numPr>
          <w:ilvl w:val="0"/>
          <w:numId w:val="14"/>
        </w:numPr>
        <w:jc w:val="both"/>
        <w:rPr>
          <w:rFonts w:ascii="Times New Roman" w:hAnsi="Times New Roman" w:cs="Times New Roman"/>
          <w:bCs/>
          <w:sz w:val="26"/>
          <w:szCs w:val="26"/>
        </w:rPr>
      </w:pPr>
      <w:proofErr w:type="spellStart"/>
      <w:r w:rsidRPr="008D5D2E">
        <w:rPr>
          <w:rFonts w:ascii="Times New Roman" w:hAnsi="Times New Roman" w:cs="Times New Roman"/>
          <w:sz w:val="26"/>
          <w:szCs w:val="26"/>
        </w:rPr>
        <w:t>Pleps</w:t>
      </w:r>
      <w:proofErr w:type="spellEnd"/>
      <w:r w:rsidRPr="008D5D2E">
        <w:rPr>
          <w:rFonts w:ascii="Times New Roman" w:hAnsi="Times New Roman" w:cs="Times New Roman"/>
          <w:sz w:val="26"/>
          <w:szCs w:val="26"/>
        </w:rPr>
        <w:t xml:space="preserve"> J., Plepa D. </w:t>
      </w:r>
      <w:r>
        <w:rPr>
          <w:rFonts w:ascii="Times New Roman" w:hAnsi="Times New Roman" w:cs="Times New Roman"/>
          <w:sz w:val="26"/>
          <w:szCs w:val="26"/>
        </w:rPr>
        <w:t>“</w:t>
      </w:r>
      <w:r w:rsidRPr="008D5D2E">
        <w:rPr>
          <w:rFonts w:ascii="Times New Roman" w:hAnsi="Times New Roman" w:cs="Times New Roman"/>
          <w:sz w:val="26"/>
          <w:szCs w:val="26"/>
        </w:rPr>
        <w:t>Latvijas Republikas Satversme</w:t>
      </w:r>
      <w:r>
        <w:rPr>
          <w:rFonts w:ascii="Times New Roman" w:hAnsi="Times New Roman" w:cs="Times New Roman"/>
          <w:sz w:val="26"/>
          <w:szCs w:val="26"/>
        </w:rPr>
        <w:t>”</w:t>
      </w:r>
      <w:r w:rsidRPr="008D5D2E">
        <w:rPr>
          <w:rFonts w:ascii="Times New Roman" w:hAnsi="Times New Roman" w:cs="Times New Roman"/>
          <w:sz w:val="26"/>
          <w:szCs w:val="26"/>
        </w:rPr>
        <w:t>. Nacionālā enciklopēdija</w:t>
      </w:r>
      <w:r>
        <w:rPr>
          <w:rFonts w:ascii="Times New Roman" w:hAnsi="Times New Roman" w:cs="Times New Roman"/>
          <w:bCs/>
          <w:sz w:val="26"/>
          <w:szCs w:val="26"/>
        </w:rPr>
        <w:t>.</w:t>
      </w:r>
      <w:r w:rsidR="00C36E9F">
        <w:rPr>
          <w:rFonts w:ascii="Times New Roman" w:hAnsi="Times New Roman" w:cs="Times New Roman"/>
          <w:bCs/>
          <w:sz w:val="26"/>
          <w:szCs w:val="26"/>
        </w:rPr>
        <w:t xml:space="preserve"> </w:t>
      </w:r>
      <w:r w:rsidRPr="008D5D2E">
        <w:rPr>
          <w:rFonts w:ascii="Times New Roman" w:hAnsi="Times New Roman" w:cs="Times New Roman"/>
          <w:sz w:val="26"/>
          <w:szCs w:val="26"/>
        </w:rPr>
        <w:t>Pieejams:</w:t>
      </w:r>
      <w:r w:rsidR="00C36E9F">
        <w:rPr>
          <w:rFonts w:ascii="Times New Roman" w:hAnsi="Times New Roman" w:cs="Times New Roman"/>
          <w:sz w:val="26"/>
          <w:szCs w:val="26"/>
        </w:rPr>
        <w:t xml:space="preserve"> </w:t>
      </w:r>
      <w:hyperlink r:id="rId15" w:history="1">
        <w:r w:rsidR="00C36E9F" w:rsidRPr="00342F88">
          <w:rPr>
            <w:rStyle w:val="Hyperlink"/>
            <w:rFonts w:ascii="Times New Roman" w:hAnsi="Times New Roman" w:cs="Times New Roman"/>
            <w:sz w:val="26"/>
            <w:szCs w:val="26"/>
          </w:rPr>
          <w:t>https://enciklopedija.lv/skirklis/100866-Latvijas-Republikas-Satversme</w:t>
        </w:r>
      </w:hyperlink>
      <w:r w:rsidRPr="008D5D2E">
        <w:rPr>
          <w:rFonts w:ascii="Times New Roman" w:hAnsi="Times New Roman" w:cs="Times New Roman"/>
          <w:sz w:val="26"/>
          <w:szCs w:val="26"/>
        </w:rPr>
        <w:t xml:space="preserve"> </w:t>
      </w:r>
    </w:p>
    <w:p w14:paraId="7EF384FD" w14:textId="318FBF71" w:rsidR="00310A17" w:rsidRPr="00B81A64" w:rsidRDefault="00310A17" w:rsidP="00310A17">
      <w:pPr>
        <w:pStyle w:val="ListParagraph"/>
        <w:numPr>
          <w:ilvl w:val="0"/>
          <w:numId w:val="14"/>
        </w:numPr>
        <w:jc w:val="both"/>
        <w:rPr>
          <w:rFonts w:ascii="Times New Roman" w:hAnsi="Times New Roman" w:cs="Times New Roman"/>
          <w:bCs/>
          <w:sz w:val="26"/>
          <w:szCs w:val="26"/>
        </w:rPr>
      </w:pPr>
      <w:proofErr w:type="spellStart"/>
      <w:r w:rsidRPr="00B81A64">
        <w:rPr>
          <w:rFonts w:ascii="Times New Roman" w:hAnsi="Times New Roman" w:cs="Times New Roman"/>
          <w:sz w:val="26"/>
          <w:szCs w:val="26"/>
        </w:rPr>
        <w:t>Spale</w:t>
      </w:r>
      <w:proofErr w:type="spellEnd"/>
      <w:r w:rsidRPr="00B81A64">
        <w:rPr>
          <w:rFonts w:ascii="Times New Roman" w:hAnsi="Times New Roman" w:cs="Times New Roman"/>
          <w:sz w:val="26"/>
          <w:szCs w:val="26"/>
        </w:rPr>
        <w:t xml:space="preserve"> A., Podzorova E. </w:t>
      </w:r>
      <w:r w:rsidR="00F35ABE">
        <w:rPr>
          <w:rFonts w:ascii="Times New Roman" w:hAnsi="Times New Roman" w:cs="Times New Roman"/>
          <w:sz w:val="26"/>
          <w:szCs w:val="26"/>
        </w:rPr>
        <w:t>“</w:t>
      </w:r>
      <w:r w:rsidRPr="00B81A64">
        <w:rPr>
          <w:rFonts w:ascii="Times New Roman" w:hAnsi="Times New Roman" w:cs="Times New Roman"/>
          <w:sz w:val="26"/>
          <w:szCs w:val="26"/>
        </w:rPr>
        <w:t>Satversmes tiesa</w:t>
      </w:r>
      <w:r w:rsidR="00F35ABE">
        <w:rPr>
          <w:rFonts w:ascii="Times New Roman" w:hAnsi="Times New Roman" w:cs="Times New Roman"/>
          <w:sz w:val="26"/>
          <w:szCs w:val="26"/>
        </w:rPr>
        <w:t>”</w:t>
      </w:r>
      <w:r w:rsidRPr="00B81A64">
        <w:rPr>
          <w:rFonts w:ascii="Times New Roman" w:hAnsi="Times New Roman" w:cs="Times New Roman"/>
          <w:sz w:val="26"/>
          <w:szCs w:val="26"/>
        </w:rPr>
        <w:t xml:space="preserve">. Nacionālā enciklopēdija. </w:t>
      </w:r>
      <w:r w:rsidR="00613DE2" w:rsidRPr="008D5D2E">
        <w:rPr>
          <w:rFonts w:ascii="Times New Roman" w:hAnsi="Times New Roman" w:cs="Times New Roman"/>
          <w:sz w:val="26"/>
          <w:szCs w:val="26"/>
        </w:rPr>
        <w:t>Pieejams:</w:t>
      </w:r>
      <w:r w:rsidR="00613DE2">
        <w:rPr>
          <w:rFonts w:ascii="Times New Roman" w:hAnsi="Times New Roman" w:cs="Times New Roman"/>
          <w:sz w:val="26"/>
          <w:szCs w:val="26"/>
        </w:rPr>
        <w:t xml:space="preserve"> </w:t>
      </w:r>
      <w:hyperlink r:id="rId16" w:history="1">
        <w:r w:rsidR="00613DE2" w:rsidRPr="00613DE2">
          <w:rPr>
            <w:rStyle w:val="Hyperlink"/>
            <w:rFonts w:ascii="Times New Roman" w:hAnsi="Times New Roman" w:cs="Times New Roman"/>
            <w:sz w:val="26"/>
            <w:szCs w:val="26"/>
          </w:rPr>
          <w:t>https://enciklopedija.lv/skirklis/153082-Satversmes-tiesa</w:t>
        </w:r>
      </w:hyperlink>
      <w:r w:rsidRPr="00B81A64">
        <w:rPr>
          <w:rFonts w:ascii="Times New Roman" w:hAnsi="Times New Roman" w:cs="Times New Roman"/>
          <w:sz w:val="26"/>
          <w:szCs w:val="26"/>
        </w:rPr>
        <w:t xml:space="preserve"> </w:t>
      </w:r>
    </w:p>
    <w:p w14:paraId="5F41D86B" w14:textId="107B8880" w:rsidR="00310A17" w:rsidRPr="00BE5E38" w:rsidRDefault="00BE5E38" w:rsidP="00BE5E38">
      <w:pPr>
        <w:pStyle w:val="ListParagraph"/>
        <w:numPr>
          <w:ilvl w:val="0"/>
          <w:numId w:val="14"/>
        </w:numPr>
        <w:jc w:val="both"/>
        <w:rPr>
          <w:rStyle w:val="Hyperlink"/>
          <w:rFonts w:ascii="Times New Roman" w:hAnsi="Times New Roman" w:cs="Times New Roman"/>
          <w:color w:val="auto"/>
          <w:sz w:val="26"/>
          <w:szCs w:val="26"/>
          <w:u w:val="none"/>
        </w:rPr>
      </w:pPr>
      <w:proofErr w:type="spellStart"/>
      <w:r>
        <w:rPr>
          <w:rFonts w:ascii="Times New Roman" w:hAnsi="Times New Roman" w:cs="Times New Roman"/>
          <w:sz w:val="26"/>
          <w:szCs w:val="26"/>
        </w:rPr>
        <w:t>Pleps</w:t>
      </w:r>
      <w:proofErr w:type="spellEnd"/>
      <w:r>
        <w:rPr>
          <w:rFonts w:ascii="Times New Roman" w:hAnsi="Times New Roman" w:cs="Times New Roman"/>
          <w:sz w:val="26"/>
          <w:szCs w:val="26"/>
        </w:rPr>
        <w:t xml:space="preserve"> J. </w:t>
      </w:r>
      <w:r w:rsidRPr="00BE5E38">
        <w:rPr>
          <w:rFonts w:ascii="Times New Roman" w:hAnsi="Times New Roman" w:cs="Times New Roman"/>
          <w:sz w:val="26"/>
          <w:szCs w:val="26"/>
        </w:rPr>
        <w:t>Par Latvijas Republikas Satversmi:</w:t>
      </w:r>
      <w:r>
        <w:rPr>
          <w:rFonts w:ascii="Times New Roman" w:hAnsi="Times New Roman" w:cs="Times New Roman"/>
          <w:sz w:val="26"/>
          <w:szCs w:val="26"/>
        </w:rPr>
        <w:t xml:space="preserve"> </w:t>
      </w:r>
      <w:r w:rsidRPr="00E23BC7">
        <w:rPr>
          <w:rFonts w:ascii="Times New Roman" w:hAnsi="Times New Roman" w:cs="Times New Roman"/>
          <w:sz w:val="26"/>
          <w:szCs w:val="26"/>
        </w:rPr>
        <w:t>vēsture un mūsdienas</w:t>
      </w:r>
      <w:r w:rsidR="00310A17" w:rsidRPr="00E23BC7">
        <w:rPr>
          <w:rFonts w:ascii="Times New Roman" w:hAnsi="Times New Roman" w:cs="Times New Roman"/>
          <w:sz w:val="26"/>
          <w:szCs w:val="26"/>
        </w:rPr>
        <w:t>. Pieejams:</w:t>
      </w:r>
      <w:r w:rsidR="00310A17" w:rsidRPr="00E23BC7">
        <w:rPr>
          <w:rFonts w:ascii="Times New Roman" w:hAnsi="Times New Roman" w:cs="Times New Roman"/>
          <w:sz w:val="26"/>
          <w:szCs w:val="26"/>
          <w:u w:val="single"/>
        </w:rPr>
        <w:t xml:space="preserve"> </w:t>
      </w:r>
      <w:hyperlink r:id="rId17" w:history="1">
        <w:r w:rsidR="00310A17" w:rsidRPr="00BE5E38">
          <w:rPr>
            <w:rStyle w:val="Hyperlink"/>
            <w:rFonts w:ascii="Times New Roman" w:hAnsi="Times New Roman" w:cs="Times New Roman"/>
            <w:sz w:val="26"/>
            <w:szCs w:val="26"/>
          </w:rPr>
          <w:t>http://www.saeima.lv/satversme/Satversme_Pleps_latviski.pdf</w:t>
        </w:r>
      </w:hyperlink>
    </w:p>
    <w:p w14:paraId="104511C8" w14:textId="47618119" w:rsidR="00613DE2" w:rsidRPr="00C36E9F" w:rsidRDefault="00854C75" w:rsidP="00C36E9F">
      <w:pPr>
        <w:pStyle w:val="ListParagraph"/>
        <w:numPr>
          <w:ilvl w:val="0"/>
          <w:numId w:val="14"/>
        </w:numPr>
        <w:jc w:val="both"/>
        <w:rPr>
          <w:rFonts w:ascii="Times New Roman" w:hAnsi="Times New Roman" w:cs="Times New Roman"/>
          <w:bCs/>
          <w:sz w:val="26"/>
          <w:szCs w:val="26"/>
        </w:rPr>
      </w:pPr>
      <w:r w:rsidRPr="00854C75">
        <w:rPr>
          <w:rFonts w:ascii="Times New Roman" w:hAnsi="Times New Roman" w:cs="Times New Roman"/>
          <w:bCs/>
          <w:sz w:val="26"/>
          <w:szCs w:val="26"/>
        </w:rPr>
        <w:t xml:space="preserve">Apse G. Latvijas galvenais likums – Satversme. Ilustrētā Junioriem, 2017 (93), 28.–30. lpp. Pieejams: </w:t>
      </w:r>
      <w:hyperlink r:id="rId18" w:history="1">
        <w:r w:rsidR="000B4FEC" w:rsidRPr="008E73F7">
          <w:rPr>
            <w:rStyle w:val="Hyperlink"/>
            <w:rFonts w:ascii="Times New Roman" w:hAnsi="Times New Roman" w:cs="Times New Roman"/>
            <w:bCs/>
            <w:sz w:val="26"/>
            <w:szCs w:val="26"/>
          </w:rPr>
          <w:t>https://www.satv.tiesa.gov.lv/wp-content/uploads/2017/09/Pielikums-Nr.3.pdf</w:t>
        </w:r>
      </w:hyperlink>
      <w:r w:rsidR="000B4FEC">
        <w:rPr>
          <w:rFonts w:ascii="Times New Roman" w:hAnsi="Times New Roman" w:cs="Times New Roman"/>
          <w:bCs/>
          <w:sz w:val="26"/>
          <w:szCs w:val="26"/>
        </w:rPr>
        <w:t xml:space="preserve"> </w:t>
      </w:r>
    </w:p>
    <w:p w14:paraId="4D45CAD3" w14:textId="27A1E279" w:rsidR="00310A17" w:rsidRPr="008E650B" w:rsidRDefault="00080021" w:rsidP="00310A17">
      <w:pPr>
        <w:pStyle w:val="ListParagraph"/>
        <w:numPr>
          <w:ilvl w:val="0"/>
          <w:numId w:val="14"/>
        </w:numPr>
        <w:jc w:val="both"/>
        <w:rPr>
          <w:rFonts w:ascii="Times New Roman" w:hAnsi="Times New Roman" w:cs="Times New Roman"/>
          <w:sz w:val="26"/>
          <w:szCs w:val="26"/>
          <w:u w:val="single"/>
        </w:rPr>
      </w:pPr>
      <w:r>
        <w:rPr>
          <w:rFonts w:ascii="Times New Roman" w:hAnsi="Times New Roman" w:cs="Times New Roman"/>
          <w:sz w:val="26"/>
          <w:szCs w:val="26"/>
        </w:rPr>
        <w:t xml:space="preserve">Video </w:t>
      </w:r>
      <w:r w:rsidR="00310A17" w:rsidRPr="008E650B">
        <w:rPr>
          <w:rFonts w:ascii="Times New Roman" w:hAnsi="Times New Roman" w:cs="Times New Roman"/>
          <w:sz w:val="26"/>
          <w:szCs w:val="26"/>
        </w:rPr>
        <w:t xml:space="preserve">“Satversmei 100”. Pieejams: </w:t>
      </w:r>
      <w:hyperlink r:id="rId19" w:history="1">
        <w:r w:rsidR="00310A17" w:rsidRPr="008E650B">
          <w:rPr>
            <w:rStyle w:val="Hyperlink"/>
            <w:rFonts w:ascii="Times New Roman" w:hAnsi="Times New Roman" w:cs="Times New Roman"/>
            <w:sz w:val="26"/>
            <w:szCs w:val="26"/>
          </w:rPr>
          <w:t>https://youtu.be/0OW1w023UuA</w:t>
        </w:r>
      </w:hyperlink>
      <w:r w:rsidR="00310A17" w:rsidRPr="008E650B">
        <w:rPr>
          <w:rFonts w:ascii="Times New Roman" w:hAnsi="Times New Roman" w:cs="Times New Roman"/>
          <w:sz w:val="26"/>
          <w:szCs w:val="26"/>
        </w:rPr>
        <w:t xml:space="preserve"> </w:t>
      </w:r>
    </w:p>
    <w:p w14:paraId="0982D4CD" w14:textId="6CA6D5AC" w:rsidR="00310A17" w:rsidRPr="00223B14" w:rsidRDefault="00250E17" w:rsidP="00310A17">
      <w:pPr>
        <w:pStyle w:val="ListParagraph"/>
        <w:numPr>
          <w:ilvl w:val="0"/>
          <w:numId w:val="14"/>
        </w:numPr>
        <w:jc w:val="both"/>
        <w:rPr>
          <w:rFonts w:ascii="Times New Roman" w:hAnsi="Times New Roman" w:cs="Times New Roman"/>
          <w:sz w:val="26"/>
          <w:szCs w:val="26"/>
          <w:u w:val="single"/>
        </w:rPr>
      </w:pPr>
      <w:r>
        <w:rPr>
          <w:rFonts w:ascii="Times New Roman" w:hAnsi="Times New Roman" w:cs="Times New Roman"/>
          <w:sz w:val="26"/>
          <w:szCs w:val="26"/>
        </w:rPr>
        <w:t xml:space="preserve">Tīmekļvietne </w:t>
      </w:r>
      <w:r w:rsidR="00310A17" w:rsidRPr="008E650B">
        <w:rPr>
          <w:rFonts w:ascii="Times New Roman" w:hAnsi="Times New Roman" w:cs="Times New Roman"/>
          <w:sz w:val="26"/>
          <w:szCs w:val="26"/>
        </w:rPr>
        <w:t>“Satversmei 100”</w:t>
      </w:r>
      <w:r w:rsidR="00310A17">
        <w:rPr>
          <w:rFonts w:ascii="Times New Roman" w:hAnsi="Times New Roman" w:cs="Times New Roman"/>
          <w:sz w:val="26"/>
          <w:szCs w:val="26"/>
        </w:rPr>
        <w:t xml:space="preserve">. Pieejams: </w:t>
      </w:r>
      <w:hyperlink r:id="rId20" w:history="1">
        <w:r w:rsidR="00310A17" w:rsidRPr="00C34124">
          <w:rPr>
            <w:rStyle w:val="Hyperlink"/>
            <w:rFonts w:ascii="Times New Roman" w:hAnsi="Times New Roman" w:cs="Times New Roman"/>
            <w:sz w:val="26"/>
            <w:szCs w:val="26"/>
          </w:rPr>
          <w:t>https://www.satversme100.lv/</w:t>
        </w:r>
      </w:hyperlink>
      <w:r w:rsidR="00310A17">
        <w:rPr>
          <w:rFonts w:ascii="Times New Roman" w:hAnsi="Times New Roman" w:cs="Times New Roman"/>
          <w:sz w:val="26"/>
          <w:szCs w:val="26"/>
        </w:rPr>
        <w:t xml:space="preserve"> </w:t>
      </w:r>
    </w:p>
    <w:p w14:paraId="7B2A6F45" w14:textId="087A0C22" w:rsidR="00310A17" w:rsidRPr="00223B14" w:rsidRDefault="00310A17" w:rsidP="00310A17">
      <w:pPr>
        <w:pStyle w:val="ListParagraph"/>
        <w:numPr>
          <w:ilvl w:val="0"/>
          <w:numId w:val="14"/>
        </w:numPr>
        <w:jc w:val="both"/>
        <w:rPr>
          <w:rFonts w:ascii="Times New Roman" w:hAnsi="Times New Roman" w:cs="Times New Roman"/>
          <w:sz w:val="26"/>
          <w:szCs w:val="26"/>
        </w:rPr>
      </w:pPr>
      <w:r w:rsidRPr="00223B14">
        <w:rPr>
          <w:rFonts w:ascii="Times New Roman" w:hAnsi="Times New Roman" w:cs="Times New Roman"/>
          <w:sz w:val="26"/>
          <w:szCs w:val="26"/>
        </w:rPr>
        <w:t xml:space="preserve">Atver Satversmi. Latvijas Republikas konstitūcijas lasījumi un komentāri. Pieejams: </w:t>
      </w:r>
      <w:hyperlink r:id="rId21" w:history="1">
        <w:r w:rsidRPr="00223B14">
          <w:rPr>
            <w:rStyle w:val="Hyperlink"/>
            <w:rFonts w:ascii="Times New Roman" w:hAnsi="Times New Roman" w:cs="Times New Roman"/>
            <w:sz w:val="26"/>
            <w:szCs w:val="26"/>
            <w:u w:val="none"/>
          </w:rPr>
          <w:t>https://youtu.be/unp6nrEFeME</w:t>
        </w:r>
      </w:hyperlink>
      <w:r w:rsidRPr="00223B14">
        <w:rPr>
          <w:rFonts w:ascii="Times New Roman" w:hAnsi="Times New Roman" w:cs="Times New Roman"/>
          <w:sz w:val="26"/>
          <w:szCs w:val="26"/>
        </w:rPr>
        <w:t xml:space="preserve"> </w:t>
      </w:r>
    </w:p>
    <w:p w14:paraId="1F8DB67D" w14:textId="77777777" w:rsidR="00080021" w:rsidRPr="00080021" w:rsidRDefault="00080021" w:rsidP="00310A17">
      <w:pPr>
        <w:pStyle w:val="ListParagraph"/>
        <w:numPr>
          <w:ilvl w:val="0"/>
          <w:numId w:val="14"/>
        </w:numPr>
        <w:jc w:val="both"/>
        <w:rPr>
          <w:rFonts w:ascii="Times New Roman" w:hAnsi="Times New Roman" w:cs="Times New Roman"/>
          <w:sz w:val="26"/>
          <w:szCs w:val="26"/>
        </w:rPr>
      </w:pPr>
      <w:r w:rsidRPr="00080021">
        <w:rPr>
          <w:rFonts w:ascii="Times New Roman" w:hAnsi="Times New Roman" w:cs="Times New Roman"/>
          <w:bCs/>
          <w:sz w:val="26"/>
          <w:szCs w:val="26"/>
        </w:rPr>
        <w:t>Ziemele I. (</w:t>
      </w:r>
      <w:proofErr w:type="spellStart"/>
      <w:r w:rsidRPr="00080021">
        <w:rPr>
          <w:rFonts w:ascii="Times New Roman" w:hAnsi="Times New Roman" w:cs="Times New Roman"/>
          <w:bCs/>
          <w:sz w:val="26"/>
          <w:szCs w:val="26"/>
        </w:rPr>
        <w:t>zin</w:t>
      </w:r>
      <w:proofErr w:type="spellEnd"/>
      <w:r w:rsidRPr="00080021">
        <w:rPr>
          <w:rFonts w:ascii="Times New Roman" w:hAnsi="Times New Roman" w:cs="Times New Roman"/>
          <w:bCs/>
          <w:sz w:val="26"/>
          <w:szCs w:val="26"/>
        </w:rPr>
        <w:t>.</w:t>
      </w:r>
      <w:r>
        <w:rPr>
          <w:rFonts w:ascii="Times New Roman" w:hAnsi="Times New Roman" w:cs="Times New Roman"/>
          <w:bCs/>
          <w:sz w:val="26"/>
          <w:szCs w:val="26"/>
        </w:rPr>
        <w:t> </w:t>
      </w:r>
      <w:proofErr w:type="spellStart"/>
      <w:r w:rsidRPr="00080021">
        <w:rPr>
          <w:rFonts w:ascii="Times New Roman" w:hAnsi="Times New Roman" w:cs="Times New Roman"/>
          <w:bCs/>
          <w:sz w:val="26"/>
          <w:szCs w:val="26"/>
        </w:rPr>
        <w:t>red</w:t>
      </w:r>
      <w:proofErr w:type="spellEnd"/>
      <w:r w:rsidRPr="00080021">
        <w:rPr>
          <w:rFonts w:ascii="Times New Roman" w:hAnsi="Times New Roman" w:cs="Times New Roman"/>
          <w:bCs/>
          <w:sz w:val="26"/>
          <w:szCs w:val="26"/>
        </w:rPr>
        <w:t>.) Cilvēktiesības pasaulē un Latvijā. Otrais papildinātais izdevums. Rīga, Tiesu namu aģentūra, 2021.</w:t>
      </w:r>
    </w:p>
    <w:p w14:paraId="25FBB01D" w14:textId="59A4D2ED" w:rsidR="00310A17" w:rsidRPr="0028163F" w:rsidRDefault="00080021" w:rsidP="00310A17">
      <w:pPr>
        <w:pStyle w:val="ListParagraph"/>
        <w:numPr>
          <w:ilvl w:val="0"/>
          <w:numId w:val="14"/>
        </w:numPr>
        <w:jc w:val="both"/>
        <w:rPr>
          <w:rFonts w:ascii="Times New Roman" w:hAnsi="Times New Roman" w:cs="Times New Roman"/>
          <w:sz w:val="26"/>
          <w:szCs w:val="26"/>
        </w:rPr>
      </w:pPr>
      <w:r>
        <w:rPr>
          <w:rFonts w:ascii="Times New Roman" w:hAnsi="Times New Roman" w:cs="Times New Roman"/>
          <w:bCs/>
          <w:sz w:val="26"/>
          <w:szCs w:val="26"/>
        </w:rPr>
        <w:t xml:space="preserve"> </w:t>
      </w:r>
      <w:r w:rsidR="00310A17" w:rsidRPr="0028163F">
        <w:rPr>
          <w:rFonts w:ascii="Times New Roman" w:hAnsi="Times New Roman" w:cs="Times New Roman"/>
          <w:sz w:val="26"/>
          <w:szCs w:val="26"/>
        </w:rPr>
        <w:t>Ījabs I. Politikas teorija: pirmie soļi. Rīga: Lasītava, 2017</w:t>
      </w:r>
      <w:r w:rsidR="00F35ABE">
        <w:rPr>
          <w:rFonts w:ascii="Times New Roman" w:hAnsi="Times New Roman" w:cs="Times New Roman"/>
          <w:sz w:val="26"/>
          <w:szCs w:val="26"/>
        </w:rPr>
        <w:t>.</w:t>
      </w:r>
    </w:p>
    <w:p w14:paraId="71145164" w14:textId="7F843BEE" w:rsidR="00310A17" w:rsidRPr="00080021" w:rsidRDefault="00613DE2" w:rsidP="00080021">
      <w:pPr>
        <w:pStyle w:val="ListParagraph"/>
        <w:numPr>
          <w:ilvl w:val="0"/>
          <w:numId w:val="14"/>
        </w:numPr>
        <w:jc w:val="both"/>
        <w:rPr>
          <w:rFonts w:ascii="Times New Roman" w:hAnsi="Times New Roman" w:cs="Times New Roman"/>
          <w:sz w:val="26"/>
          <w:szCs w:val="26"/>
        </w:rPr>
      </w:pPr>
      <w:r w:rsidRPr="00080021">
        <w:rPr>
          <w:rFonts w:ascii="Times New Roman" w:hAnsi="Times New Roman" w:cs="Times New Roman"/>
          <w:sz w:val="26"/>
          <w:szCs w:val="26"/>
        </w:rPr>
        <w:t xml:space="preserve"> </w:t>
      </w:r>
      <w:r w:rsidR="00310A17" w:rsidRPr="00080021">
        <w:rPr>
          <w:rFonts w:ascii="Times New Roman" w:hAnsi="Times New Roman" w:cs="Times New Roman"/>
          <w:sz w:val="26"/>
          <w:szCs w:val="26"/>
        </w:rPr>
        <w:t>Latvijas Republikas Satversme. Satversmes tiesas atziņas. Rīga: Latvijas Vēstnesis, 2019</w:t>
      </w:r>
      <w:r w:rsidR="00F35ABE" w:rsidRPr="00080021">
        <w:rPr>
          <w:rFonts w:ascii="Times New Roman" w:hAnsi="Times New Roman" w:cs="Times New Roman"/>
          <w:sz w:val="26"/>
          <w:szCs w:val="26"/>
        </w:rPr>
        <w:t>.</w:t>
      </w:r>
    </w:p>
    <w:p w14:paraId="36B937B9" w14:textId="77777777" w:rsidR="00613DE2" w:rsidRDefault="00613DE2" w:rsidP="008D5D2E">
      <w:pPr>
        <w:jc w:val="both"/>
        <w:rPr>
          <w:rFonts w:ascii="Times New Roman" w:hAnsi="Times New Roman" w:cs="Times New Roman"/>
          <w:bCs/>
          <w:i/>
          <w:iCs/>
          <w:sz w:val="26"/>
          <w:szCs w:val="26"/>
        </w:rPr>
      </w:pPr>
    </w:p>
    <w:p w14:paraId="75BED071" w14:textId="0FBF3DF9" w:rsidR="008D5D2E" w:rsidRPr="00310A17" w:rsidRDefault="008D5D2E" w:rsidP="008D5D2E">
      <w:pPr>
        <w:jc w:val="both"/>
        <w:rPr>
          <w:rFonts w:ascii="Times New Roman" w:hAnsi="Times New Roman" w:cs="Times New Roman"/>
          <w:bCs/>
          <w:i/>
          <w:iCs/>
          <w:sz w:val="26"/>
          <w:szCs w:val="26"/>
        </w:rPr>
      </w:pPr>
      <w:r w:rsidRPr="00310A17">
        <w:rPr>
          <w:rFonts w:ascii="Times New Roman" w:hAnsi="Times New Roman" w:cs="Times New Roman"/>
          <w:bCs/>
          <w:i/>
          <w:iCs/>
          <w:sz w:val="26"/>
          <w:szCs w:val="26"/>
        </w:rPr>
        <w:t>Pielikumā:</w:t>
      </w:r>
    </w:p>
    <w:p w14:paraId="7A65FA9E" w14:textId="525325A5" w:rsidR="00310A17" w:rsidRDefault="001F531B" w:rsidP="002318B0">
      <w:pPr>
        <w:pStyle w:val="ListParagraph"/>
        <w:numPr>
          <w:ilvl w:val="0"/>
          <w:numId w:val="17"/>
        </w:numPr>
        <w:jc w:val="both"/>
        <w:rPr>
          <w:rFonts w:ascii="Times New Roman" w:hAnsi="Times New Roman" w:cs="Times New Roman"/>
          <w:i/>
          <w:iCs/>
          <w:sz w:val="26"/>
          <w:szCs w:val="26"/>
        </w:rPr>
      </w:pPr>
      <w:r>
        <w:rPr>
          <w:rFonts w:ascii="Times New Roman" w:hAnsi="Times New Roman" w:cs="Times New Roman"/>
          <w:i/>
          <w:iCs/>
          <w:sz w:val="26"/>
          <w:szCs w:val="26"/>
        </w:rPr>
        <w:t>Skolēnu konkursa v</w:t>
      </w:r>
      <w:r w:rsidR="00B43A1A" w:rsidRPr="00310A17">
        <w:rPr>
          <w:rFonts w:ascii="Times New Roman" w:hAnsi="Times New Roman" w:cs="Times New Roman"/>
          <w:i/>
          <w:iCs/>
          <w:sz w:val="26"/>
          <w:szCs w:val="26"/>
        </w:rPr>
        <w:t>ērtēšanas kritēriji</w:t>
      </w:r>
      <w:r>
        <w:rPr>
          <w:rFonts w:ascii="Times New Roman" w:hAnsi="Times New Roman" w:cs="Times New Roman"/>
          <w:i/>
          <w:iCs/>
          <w:sz w:val="26"/>
          <w:szCs w:val="26"/>
        </w:rPr>
        <w:t>.</w:t>
      </w:r>
    </w:p>
    <w:p w14:paraId="1071E221" w14:textId="1984DF59" w:rsidR="002318B0" w:rsidRPr="002D5A40" w:rsidRDefault="002318B0" w:rsidP="002318B0">
      <w:pPr>
        <w:pStyle w:val="ListParagraph"/>
        <w:numPr>
          <w:ilvl w:val="0"/>
          <w:numId w:val="17"/>
        </w:numPr>
        <w:jc w:val="both"/>
        <w:rPr>
          <w:rFonts w:ascii="Times New Roman" w:hAnsi="Times New Roman" w:cs="Times New Roman"/>
          <w:bCs/>
          <w:i/>
          <w:iCs/>
          <w:sz w:val="26"/>
          <w:szCs w:val="26"/>
        </w:rPr>
      </w:pPr>
      <w:proofErr w:type="spellStart"/>
      <w:r w:rsidRPr="002318B0">
        <w:rPr>
          <w:rFonts w:ascii="Times New Roman" w:hAnsi="Times New Roman" w:cs="Times New Roman"/>
          <w:bCs/>
          <w:i/>
          <w:iCs/>
          <w:sz w:val="26"/>
          <w:szCs w:val="26"/>
        </w:rPr>
        <w:t>Video</w:t>
      </w:r>
      <w:r w:rsidR="00DA5F56">
        <w:rPr>
          <w:rFonts w:ascii="Times New Roman" w:hAnsi="Times New Roman" w:cs="Times New Roman"/>
          <w:bCs/>
          <w:i/>
          <w:iCs/>
          <w:sz w:val="26"/>
          <w:szCs w:val="26"/>
        </w:rPr>
        <w:t>darbu</w:t>
      </w:r>
      <w:proofErr w:type="spellEnd"/>
      <w:r w:rsidRPr="002318B0">
        <w:rPr>
          <w:rFonts w:ascii="Times New Roman" w:hAnsi="Times New Roman" w:cs="Times New Roman"/>
          <w:bCs/>
          <w:i/>
          <w:iCs/>
          <w:sz w:val="26"/>
          <w:szCs w:val="26"/>
        </w:rPr>
        <w:t xml:space="preserve"> konkursa 9. klašu skolēniem "</w:t>
      </w:r>
      <w:r w:rsidR="00C36E9F" w:rsidRPr="00C36E9F">
        <w:rPr>
          <w:rFonts w:ascii="Times New Roman" w:hAnsi="Times New Roman" w:cs="Times New Roman"/>
          <w:i/>
          <w:iCs/>
          <w:sz w:val="26"/>
          <w:szCs w:val="26"/>
        </w:rPr>
        <w:t>Uzticība Latvijai – ticēt un uzticēties savai valstij</w:t>
      </w:r>
      <w:r w:rsidRPr="002318B0">
        <w:rPr>
          <w:rFonts w:ascii="Times New Roman" w:hAnsi="Times New Roman" w:cs="Times New Roman"/>
          <w:bCs/>
          <w:i/>
          <w:iCs/>
          <w:sz w:val="26"/>
          <w:szCs w:val="26"/>
        </w:rPr>
        <w:t>" fiziskas personas (datu subjekta) rakstveida piekrišanas apliecinājums personas datu apstrādei</w:t>
      </w:r>
      <w:r>
        <w:rPr>
          <w:rFonts w:ascii="Times New Roman" w:hAnsi="Times New Roman" w:cs="Times New Roman"/>
          <w:bCs/>
          <w:i/>
          <w:iCs/>
          <w:sz w:val="26"/>
          <w:szCs w:val="26"/>
        </w:rPr>
        <w:t>.</w:t>
      </w:r>
    </w:p>
    <w:p w14:paraId="68C66445" w14:textId="77777777" w:rsidR="00310A17" w:rsidRDefault="00310A17" w:rsidP="00F735F5">
      <w:pPr>
        <w:jc w:val="both"/>
        <w:rPr>
          <w:rFonts w:ascii="Times New Roman" w:hAnsi="Times New Roman" w:cs="Times New Roman"/>
          <w:sz w:val="26"/>
          <w:szCs w:val="26"/>
        </w:rPr>
      </w:pPr>
    </w:p>
    <w:p w14:paraId="484FFBE1" w14:textId="77777777" w:rsidR="00CB4BB6" w:rsidRDefault="00CB4BB6" w:rsidP="00F735F5">
      <w:pPr>
        <w:jc w:val="both"/>
        <w:rPr>
          <w:rFonts w:ascii="Times New Roman" w:hAnsi="Times New Roman" w:cs="Times New Roman"/>
          <w:sz w:val="26"/>
          <w:szCs w:val="26"/>
        </w:rPr>
      </w:pPr>
    </w:p>
    <w:p w14:paraId="7EA2E8EE" w14:textId="77777777" w:rsidR="00CB4BB6" w:rsidRDefault="00CB4BB6" w:rsidP="00F735F5">
      <w:pPr>
        <w:jc w:val="both"/>
        <w:rPr>
          <w:rFonts w:ascii="Times New Roman" w:hAnsi="Times New Roman" w:cs="Times New Roman"/>
          <w:sz w:val="26"/>
          <w:szCs w:val="26"/>
        </w:rPr>
      </w:pPr>
    </w:p>
    <w:p w14:paraId="5780D1A2" w14:textId="77777777" w:rsidR="00CB4BB6" w:rsidRPr="00D5513D" w:rsidRDefault="00CB4BB6" w:rsidP="00F735F5">
      <w:pPr>
        <w:jc w:val="both"/>
        <w:rPr>
          <w:rFonts w:ascii="Times New Roman" w:hAnsi="Times New Roman" w:cs="Times New Roman"/>
          <w:sz w:val="26"/>
          <w:szCs w:val="26"/>
        </w:rPr>
      </w:pPr>
    </w:p>
    <w:sectPr w:rsidR="00CB4BB6" w:rsidRPr="00D5513D" w:rsidSect="00606EBA">
      <w:footerReference w:type="default" r:id="rId22"/>
      <w:headerReference w:type="first" r:id="rId23"/>
      <w:footerReference w:type="first" r:id="rId24"/>
      <w:pgSz w:w="11906" w:h="16838"/>
      <w:pgMar w:top="1440" w:right="1800"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1F35" w14:textId="77777777" w:rsidR="000E3BA2" w:rsidRDefault="000E3BA2" w:rsidP="00C04D4B">
      <w:pPr>
        <w:spacing w:after="0" w:line="240" w:lineRule="auto"/>
      </w:pPr>
      <w:r>
        <w:separator/>
      </w:r>
    </w:p>
  </w:endnote>
  <w:endnote w:type="continuationSeparator" w:id="0">
    <w:p w14:paraId="768A613D" w14:textId="77777777" w:rsidR="000E3BA2" w:rsidRDefault="000E3BA2" w:rsidP="00C0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KorinnaBR">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025730"/>
      <w:docPartObj>
        <w:docPartGallery w:val="Page Numbers (Bottom of Page)"/>
        <w:docPartUnique/>
      </w:docPartObj>
    </w:sdtPr>
    <w:sdtEndPr>
      <w:rPr>
        <w:rFonts w:ascii="Times New Roman" w:hAnsi="Times New Roman" w:cs="Times New Roman"/>
        <w:noProof/>
        <w:sz w:val="26"/>
        <w:szCs w:val="26"/>
      </w:rPr>
    </w:sdtEndPr>
    <w:sdtContent>
      <w:p w14:paraId="05D7E1BC" w14:textId="5D185AFC" w:rsidR="002921E2" w:rsidRPr="002921E2" w:rsidRDefault="002921E2">
        <w:pPr>
          <w:pStyle w:val="Footer"/>
          <w:jc w:val="center"/>
        </w:pPr>
        <w:r w:rsidRPr="0028163F">
          <w:rPr>
            <w:rFonts w:ascii="Times New Roman" w:hAnsi="Times New Roman" w:cs="Times New Roman"/>
            <w:sz w:val="26"/>
            <w:szCs w:val="26"/>
          </w:rPr>
          <w:fldChar w:fldCharType="begin"/>
        </w:r>
        <w:r w:rsidRPr="0028163F">
          <w:rPr>
            <w:rFonts w:ascii="Times New Roman" w:hAnsi="Times New Roman" w:cs="Times New Roman"/>
            <w:sz w:val="26"/>
            <w:szCs w:val="26"/>
          </w:rPr>
          <w:instrText xml:space="preserve"> PAGE   \* MERGEFORMAT </w:instrText>
        </w:r>
        <w:r w:rsidRPr="0028163F">
          <w:rPr>
            <w:rFonts w:ascii="Times New Roman" w:hAnsi="Times New Roman" w:cs="Times New Roman"/>
            <w:sz w:val="26"/>
            <w:szCs w:val="26"/>
          </w:rPr>
          <w:fldChar w:fldCharType="separate"/>
        </w:r>
        <w:r w:rsidRPr="0028163F">
          <w:rPr>
            <w:rFonts w:ascii="Times New Roman" w:hAnsi="Times New Roman" w:cs="Times New Roman"/>
            <w:noProof/>
            <w:sz w:val="26"/>
            <w:szCs w:val="26"/>
          </w:rPr>
          <w:t>2</w:t>
        </w:r>
        <w:r w:rsidRPr="0028163F">
          <w:rPr>
            <w:rFonts w:ascii="Times New Roman" w:hAnsi="Times New Roman" w:cs="Times New Roman"/>
            <w:noProof/>
            <w:sz w:val="26"/>
            <w:szCs w:val="26"/>
          </w:rPr>
          <w:fldChar w:fldCharType="end"/>
        </w:r>
      </w:p>
    </w:sdtContent>
  </w:sdt>
  <w:p w14:paraId="79C2B7AC" w14:textId="77777777" w:rsidR="00C757E1" w:rsidRDefault="00C7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596986"/>
      <w:docPartObj>
        <w:docPartGallery w:val="Page Numbers (Bottom of Page)"/>
        <w:docPartUnique/>
      </w:docPartObj>
    </w:sdtPr>
    <w:sdtEndPr>
      <w:rPr>
        <w:rFonts w:ascii="Times New Roman" w:hAnsi="Times New Roman" w:cs="Times New Roman"/>
        <w:noProof/>
        <w:sz w:val="26"/>
        <w:szCs w:val="26"/>
      </w:rPr>
    </w:sdtEndPr>
    <w:sdtContent>
      <w:p w14:paraId="601CD862" w14:textId="6AEA4188" w:rsidR="00354015" w:rsidRPr="0028163F" w:rsidRDefault="00354015">
        <w:pPr>
          <w:pStyle w:val="Footer"/>
          <w:jc w:val="center"/>
          <w:rPr>
            <w:rFonts w:ascii="Times New Roman" w:hAnsi="Times New Roman" w:cs="Times New Roman"/>
            <w:sz w:val="26"/>
            <w:szCs w:val="26"/>
          </w:rPr>
        </w:pPr>
        <w:r w:rsidRPr="0028163F">
          <w:rPr>
            <w:rFonts w:ascii="Times New Roman" w:hAnsi="Times New Roman" w:cs="Times New Roman"/>
            <w:sz w:val="26"/>
            <w:szCs w:val="26"/>
          </w:rPr>
          <w:fldChar w:fldCharType="begin"/>
        </w:r>
        <w:r w:rsidRPr="0028163F">
          <w:rPr>
            <w:rFonts w:ascii="Times New Roman" w:hAnsi="Times New Roman" w:cs="Times New Roman"/>
            <w:sz w:val="26"/>
            <w:szCs w:val="26"/>
          </w:rPr>
          <w:instrText xml:space="preserve"> PAGE   \* MERGEFORMAT </w:instrText>
        </w:r>
        <w:r w:rsidRPr="0028163F">
          <w:rPr>
            <w:rFonts w:ascii="Times New Roman" w:hAnsi="Times New Roman" w:cs="Times New Roman"/>
            <w:sz w:val="26"/>
            <w:szCs w:val="26"/>
          </w:rPr>
          <w:fldChar w:fldCharType="separate"/>
        </w:r>
        <w:r w:rsidRPr="0028163F">
          <w:rPr>
            <w:rFonts w:ascii="Times New Roman" w:hAnsi="Times New Roman" w:cs="Times New Roman"/>
            <w:noProof/>
            <w:sz w:val="26"/>
            <w:szCs w:val="26"/>
          </w:rPr>
          <w:t>2</w:t>
        </w:r>
        <w:r w:rsidRPr="0028163F">
          <w:rPr>
            <w:rFonts w:ascii="Times New Roman" w:hAnsi="Times New Roman" w:cs="Times New Roman"/>
            <w:noProof/>
            <w:sz w:val="26"/>
            <w:szCs w:val="26"/>
          </w:rPr>
          <w:fldChar w:fldCharType="end"/>
        </w:r>
      </w:p>
    </w:sdtContent>
  </w:sdt>
  <w:p w14:paraId="7E77F907" w14:textId="77777777" w:rsidR="00C04D4B" w:rsidRDefault="00C04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8AFA" w14:textId="77777777" w:rsidR="000E3BA2" w:rsidRDefault="000E3BA2" w:rsidP="00C04D4B">
      <w:pPr>
        <w:spacing w:after="0" w:line="240" w:lineRule="auto"/>
      </w:pPr>
      <w:r>
        <w:separator/>
      </w:r>
    </w:p>
  </w:footnote>
  <w:footnote w:type="continuationSeparator" w:id="0">
    <w:p w14:paraId="1CF9D174" w14:textId="77777777" w:rsidR="000E3BA2" w:rsidRDefault="000E3BA2" w:rsidP="00C0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FE64" w14:textId="77777777" w:rsidR="00761789" w:rsidRDefault="00761789" w:rsidP="00761789">
    <w:pPr>
      <w:jc w:val="center"/>
      <w:rPr>
        <w:sz w:val="28"/>
        <w:lang w:eastAsia="ar-SA"/>
      </w:rPr>
    </w:pPr>
    <w:r w:rsidRPr="0037405A">
      <w:rPr>
        <w:noProof/>
        <w:lang w:val="en-GB" w:eastAsia="en-GB"/>
      </w:rPr>
      <w:drawing>
        <wp:inline distT="0" distB="0" distL="0" distR="0" wp14:anchorId="7B36227D" wp14:editId="66D606A0">
          <wp:extent cx="1076325" cy="847725"/>
          <wp:effectExtent l="0" t="0" r="9525" b="9525"/>
          <wp:docPr id="13" name="Picture 13" descr="kontu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tu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47725"/>
                  </a:xfrm>
                  <a:prstGeom prst="rect">
                    <a:avLst/>
                  </a:prstGeom>
                  <a:noFill/>
                  <a:ln>
                    <a:noFill/>
                  </a:ln>
                </pic:spPr>
              </pic:pic>
            </a:graphicData>
          </a:graphic>
        </wp:inline>
      </w:drawing>
    </w:r>
  </w:p>
  <w:p w14:paraId="10B70E29" w14:textId="77777777" w:rsidR="00761789" w:rsidRPr="00826990" w:rsidRDefault="00761789" w:rsidP="00761789">
    <w:pPr>
      <w:pStyle w:val="auga"/>
      <w:rPr>
        <w:rFonts w:ascii="Times New Roman" w:hAnsi="Times New Roman"/>
        <w:lang w:val="lv-LV" w:eastAsia="ar-SA"/>
      </w:rPr>
    </w:pPr>
  </w:p>
  <w:tbl>
    <w:tblPr>
      <w:tblW w:w="9072" w:type="dxa"/>
      <w:jc w:val="center"/>
      <w:tblLayout w:type="fixed"/>
      <w:tblLook w:val="0000" w:firstRow="0" w:lastRow="0" w:firstColumn="0" w:lastColumn="0" w:noHBand="0" w:noVBand="0"/>
    </w:tblPr>
    <w:tblGrid>
      <w:gridCol w:w="9072"/>
    </w:tblGrid>
    <w:tr w:rsidR="00761789" w:rsidRPr="003C74DF" w14:paraId="730B1014" w14:textId="77777777" w:rsidTr="00600A08">
      <w:trPr>
        <w:cantSplit/>
        <w:jc w:val="center"/>
      </w:trPr>
      <w:tc>
        <w:tcPr>
          <w:tcW w:w="9072" w:type="dxa"/>
          <w:tcBorders>
            <w:bottom w:val="single" w:sz="4" w:space="0" w:color="000000"/>
          </w:tcBorders>
        </w:tcPr>
        <w:p w14:paraId="59A6E77A" w14:textId="77777777" w:rsidR="00761789" w:rsidRPr="003C74DF" w:rsidRDefault="00761789" w:rsidP="00761789">
          <w:pPr>
            <w:pStyle w:val="vr"/>
            <w:snapToGrid w:val="0"/>
            <w:spacing w:before="0"/>
            <w:ind w:left="-142" w:right="-284" w:hanging="142"/>
            <w:rPr>
              <w:rFonts w:ascii="Times New Roman" w:hAnsi="Times New Roman"/>
              <w:b/>
              <w:spacing w:val="8"/>
              <w:sz w:val="36"/>
              <w:szCs w:val="36"/>
              <w:lang w:val="lv-LV" w:eastAsia="ar-SA"/>
            </w:rPr>
          </w:pPr>
          <w:r w:rsidRPr="003C74DF">
            <w:rPr>
              <w:rFonts w:ascii="Times New Roman" w:hAnsi="Times New Roman"/>
              <w:b/>
              <w:spacing w:val="8"/>
              <w:sz w:val="36"/>
              <w:szCs w:val="36"/>
              <w:lang w:val="lv-LV" w:eastAsia="ar-SA"/>
            </w:rPr>
            <w:t>Latvij</w:t>
          </w:r>
          <w:r>
            <w:rPr>
              <w:rFonts w:ascii="Times New Roman" w:hAnsi="Times New Roman"/>
              <w:b/>
              <w:spacing w:val="8"/>
              <w:sz w:val="36"/>
              <w:szCs w:val="36"/>
              <w:lang w:val="lv-LV" w:eastAsia="ar-SA"/>
            </w:rPr>
            <w:t>as Republikas satversmes tiesa</w:t>
          </w:r>
        </w:p>
      </w:tc>
    </w:tr>
    <w:tr w:rsidR="00761789" w:rsidRPr="003C74DF" w14:paraId="7D1A9D2D" w14:textId="77777777" w:rsidTr="00600A08">
      <w:trPr>
        <w:cantSplit/>
        <w:jc w:val="center"/>
      </w:trPr>
      <w:tc>
        <w:tcPr>
          <w:tcW w:w="9072" w:type="dxa"/>
          <w:tcBorders>
            <w:top w:val="single" w:sz="4" w:space="0" w:color="800000"/>
          </w:tcBorders>
        </w:tcPr>
        <w:p w14:paraId="3D8A48E0" w14:textId="5AF06622" w:rsidR="00761789" w:rsidRPr="00CC492D" w:rsidRDefault="00761789" w:rsidP="00CC492D">
          <w:pPr>
            <w:pStyle w:val="vr"/>
            <w:tabs>
              <w:tab w:val="clear" w:pos="4537"/>
              <w:tab w:val="right" w:pos="8931"/>
            </w:tabs>
            <w:spacing w:before="0"/>
            <w:jc w:val="left"/>
            <w:rPr>
              <w:rFonts w:ascii="Times New Roman" w:hAnsi="Times New Roman"/>
              <w:spacing w:val="6"/>
              <w:sz w:val="22"/>
              <w:szCs w:val="24"/>
              <w:lang w:val="lv-LV"/>
            </w:rPr>
          </w:pPr>
          <w:r w:rsidRPr="003C74DF">
            <w:rPr>
              <w:rFonts w:ascii="Times New Roman" w:hAnsi="Times New Roman"/>
              <w:caps w:val="0"/>
              <w:spacing w:val="6"/>
              <w:szCs w:val="24"/>
              <w:lang w:val="lv-LV"/>
            </w:rPr>
            <w:t>Jura Alunāna iela 1, Rīga, LV 1010</w:t>
          </w:r>
          <w:r w:rsidR="00CC492D">
            <w:rPr>
              <w:rFonts w:ascii="Times New Roman" w:hAnsi="Times New Roman"/>
              <w:caps w:val="0"/>
              <w:spacing w:val="6"/>
              <w:szCs w:val="24"/>
              <w:lang w:val="lv-LV"/>
            </w:rPr>
            <w:t>;</w:t>
          </w:r>
          <w:r w:rsidRPr="003C74DF">
            <w:rPr>
              <w:rFonts w:ascii="Times New Roman" w:hAnsi="Times New Roman"/>
              <w:caps w:val="0"/>
              <w:spacing w:val="6"/>
              <w:szCs w:val="24"/>
              <w:lang w:val="lv-LV"/>
            </w:rPr>
            <w:t xml:space="preserve"> Tālrunis: 67830735, 67210274</w:t>
          </w:r>
          <w:r w:rsidR="00CC492D">
            <w:rPr>
              <w:rFonts w:ascii="Times New Roman" w:hAnsi="Times New Roman"/>
              <w:caps w:val="0"/>
              <w:spacing w:val="6"/>
              <w:szCs w:val="24"/>
              <w:lang w:val="lv-LV"/>
            </w:rPr>
            <w:t>;</w:t>
          </w:r>
          <w:r w:rsidRPr="003C74DF">
            <w:rPr>
              <w:rFonts w:ascii="Times New Roman" w:hAnsi="Times New Roman"/>
              <w:caps w:val="0"/>
              <w:spacing w:val="6"/>
              <w:szCs w:val="24"/>
              <w:lang w:val="lv-LV"/>
            </w:rPr>
            <w:t xml:space="preserve"> </w:t>
          </w:r>
          <w:r w:rsidR="00CC492D">
            <w:rPr>
              <w:rFonts w:ascii="Times New Roman" w:hAnsi="Times New Roman"/>
              <w:caps w:val="0"/>
              <w:spacing w:val="6"/>
              <w:lang w:val="lv-LV"/>
            </w:rPr>
            <w:t>E</w:t>
          </w:r>
          <w:r w:rsidRPr="0049178B">
            <w:rPr>
              <w:rFonts w:ascii="Times New Roman" w:hAnsi="Times New Roman"/>
              <w:caps w:val="0"/>
              <w:spacing w:val="6"/>
              <w:lang w:val="lv-LV"/>
            </w:rPr>
            <w:t>-</w:t>
          </w:r>
          <w:r w:rsidR="00886161">
            <w:rPr>
              <w:rFonts w:ascii="Times New Roman" w:hAnsi="Times New Roman"/>
              <w:caps w:val="0"/>
              <w:spacing w:val="6"/>
              <w:lang w:val="lv-LV"/>
            </w:rPr>
            <w:t>pasts</w:t>
          </w:r>
          <w:r w:rsidRPr="0049178B">
            <w:rPr>
              <w:rFonts w:ascii="Times New Roman" w:hAnsi="Times New Roman"/>
              <w:caps w:val="0"/>
              <w:spacing w:val="6"/>
              <w:lang w:val="lv-LV"/>
            </w:rPr>
            <w:t>:</w:t>
          </w:r>
          <w:r w:rsidRPr="003C74DF">
            <w:rPr>
              <w:rFonts w:ascii="Times New Roman" w:hAnsi="Times New Roman"/>
              <w:caps w:val="0"/>
              <w:spacing w:val="6"/>
              <w:sz w:val="22"/>
              <w:szCs w:val="24"/>
              <w:lang w:val="lv-LV"/>
            </w:rPr>
            <w:t xml:space="preserve"> </w:t>
          </w:r>
          <w:r w:rsidRPr="003C74DF">
            <w:rPr>
              <w:rFonts w:ascii="Times New Roman" w:hAnsi="Times New Roman"/>
              <w:caps w:val="0"/>
              <w:spacing w:val="6"/>
              <w:szCs w:val="24"/>
              <w:lang w:val="lv-LV"/>
            </w:rPr>
            <w:t>tiesa@satv.tiesa.gov.lv</w:t>
          </w:r>
        </w:p>
      </w:tc>
    </w:tr>
  </w:tbl>
  <w:p w14:paraId="010CC575" w14:textId="77777777" w:rsidR="00C04D4B" w:rsidRDefault="00C04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012"/>
    <w:multiLevelType w:val="hybridMultilevel"/>
    <w:tmpl w:val="049C441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DB6D9D"/>
    <w:multiLevelType w:val="multilevel"/>
    <w:tmpl w:val="ECD40BE6"/>
    <w:lvl w:ilvl="0">
      <w:start w:val="12"/>
      <w:numFmt w:val="decimal"/>
      <w:lvlText w:val="%1."/>
      <w:lvlJc w:val="left"/>
      <w:pPr>
        <w:ind w:left="525" w:hanging="525"/>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 w15:restartNumberingAfterBreak="0">
    <w:nsid w:val="06F21CF2"/>
    <w:multiLevelType w:val="hybridMultilevel"/>
    <w:tmpl w:val="FA1A3D2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7426E17"/>
    <w:multiLevelType w:val="multilevel"/>
    <w:tmpl w:val="53D2F57E"/>
    <w:lvl w:ilvl="0">
      <w:start w:val="7"/>
      <w:numFmt w:val="decimal"/>
      <w:lvlText w:val="%1."/>
      <w:lvlJc w:val="left"/>
      <w:pPr>
        <w:ind w:left="585" w:hanging="585"/>
      </w:pPr>
      <w:rPr>
        <w:rFonts w:hint="default"/>
        <w:b w:val="0"/>
      </w:rPr>
    </w:lvl>
    <w:lvl w:ilvl="1">
      <w:start w:val="3"/>
      <w:numFmt w:val="decimal"/>
      <w:lvlText w:val="%1.%2."/>
      <w:lvlJc w:val="left"/>
      <w:pPr>
        <w:ind w:left="1222" w:hanging="72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586" w:hanging="108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950" w:hanging="144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5314" w:hanging="1800"/>
      </w:pPr>
      <w:rPr>
        <w:rFonts w:hint="default"/>
        <w:b w:val="0"/>
      </w:rPr>
    </w:lvl>
    <w:lvl w:ilvl="8">
      <w:start w:val="1"/>
      <w:numFmt w:val="decimal"/>
      <w:lvlText w:val="%1.%2.%3.%4.%5.%6.%7.%8.%9."/>
      <w:lvlJc w:val="left"/>
      <w:pPr>
        <w:ind w:left="5816" w:hanging="1800"/>
      </w:pPr>
      <w:rPr>
        <w:rFonts w:hint="default"/>
        <w:b w:val="0"/>
      </w:rPr>
    </w:lvl>
  </w:abstractNum>
  <w:abstractNum w:abstractNumId="4" w15:restartNumberingAfterBreak="0">
    <w:nsid w:val="19841201"/>
    <w:multiLevelType w:val="multilevel"/>
    <w:tmpl w:val="DF30F192"/>
    <w:lvl w:ilvl="0">
      <w:start w:val="3"/>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FC21DFB"/>
    <w:multiLevelType w:val="hybridMultilevel"/>
    <w:tmpl w:val="D3423CD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A86454"/>
    <w:multiLevelType w:val="hybridMultilevel"/>
    <w:tmpl w:val="B118719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7CF34B0"/>
    <w:multiLevelType w:val="hybridMultilevel"/>
    <w:tmpl w:val="E2FC82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720830"/>
    <w:multiLevelType w:val="hybridMultilevel"/>
    <w:tmpl w:val="1D6E80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682ABF"/>
    <w:multiLevelType w:val="hybridMultilevel"/>
    <w:tmpl w:val="31B08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E41B3"/>
    <w:multiLevelType w:val="multilevel"/>
    <w:tmpl w:val="454E34E8"/>
    <w:lvl w:ilvl="0">
      <w:start w:val="9"/>
      <w:numFmt w:val="decimal"/>
      <w:lvlText w:val="%1."/>
      <w:lvlJc w:val="left"/>
      <w:pPr>
        <w:ind w:left="390" w:hanging="39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1" w15:restartNumberingAfterBreak="0">
    <w:nsid w:val="58FE5FEF"/>
    <w:multiLevelType w:val="multilevel"/>
    <w:tmpl w:val="454E34E8"/>
    <w:lvl w:ilvl="0">
      <w:start w:val="9"/>
      <w:numFmt w:val="decimal"/>
      <w:lvlText w:val="%1."/>
      <w:lvlJc w:val="left"/>
      <w:pPr>
        <w:ind w:left="390" w:hanging="39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2" w15:restartNumberingAfterBreak="0">
    <w:nsid w:val="65972DE3"/>
    <w:multiLevelType w:val="hybridMultilevel"/>
    <w:tmpl w:val="B4FE1E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0248FB"/>
    <w:multiLevelType w:val="hybridMultilevel"/>
    <w:tmpl w:val="8CE0D5B8"/>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572E71"/>
    <w:multiLevelType w:val="hybridMultilevel"/>
    <w:tmpl w:val="5A70EF8E"/>
    <w:lvl w:ilvl="0" w:tplc="2B2CA8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C0B16CA"/>
    <w:multiLevelType w:val="hybridMultilevel"/>
    <w:tmpl w:val="3822BA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831F4B"/>
    <w:multiLevelType w:val="multilevel"/>
    <w:tmpl w:val="40B60D5E"/>
    <w:lvl w:ilvl="0">
      <w:start w:val="13"/>
      <w:numFmt w:val="decimal"/>
      <w:lvlText w:val="%1."/>
      <w:lvlJc w:val="left"/>
      <w:pPr>
        <w:tabs>
          <w:tab w:val="num" w:pos="1440"/>
        </w:tabs>
        <w:ind w:left="1440" w:hanging="360"/>
      </w:pPr>
      <w:rPr>
        <w:b w:val="0"/>
        <w:i w:val="0"/>
      </w:rPr>
    </w:lvl>
    <w:lvl w:ilvl="1">
      <w:start w:val="1"/>
      <w:numFmt w:val="decimal"/>
      <w:isLgl/>
      <w:lvlText w:val="%1.%2."/>
      <w:lvlJc w:val="left"/>
      <w:pPr>
        <w:tabs>
          <w:tab w:val="num" w:pos="1665"/>
        </w:tabs>
        <w:ind w:left="1665" w:hanging="585"/>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num w:numId="1" w16cid:durableId="593831109">
    <w:abstractNumId w:val="6"/>
  </w:num>
  <w:num w:numId="2" w16cid:durableId="2019845071">
    <w:abstractNumId w:val="2"/>
  </w:num>
  <w:num w:numId="3" w16cid:durableId="455103237">
    <w:abstractNumId w:val="0"/>
  </w:num>
  <w:num w:numId="4" w16cid:durableId="1087994101">
    <w:abstractNumId w:val="4"/>
  </w:num>
  <w:num w:numId="5" w16cid:durableId="368844594">
    <w:abstractNumId w:val="3"/>
  </w:num>
  <w:num w:numId="6" w16cid:durableId="2091274042">
    <w:abstractNumId w:val="1"/>
  </w:num>
  <w:num w:numId="7" w16cid:durableId="2090540092">
    <w:abstractNumId w:val="10"/>
  </w:num>
  <w:num w:numId="8" w16cid:durableId="1885017057">
    <w:abstractNumId w:val="11"/>
  </w:num>
  <w:num w:numId="9" w16cid:durableId="1003817853">
    <w:abstractNumId w:val="5"/>
  </w:num>
  <w:num w:numId="10" w16cid:durableId="747964859">
    <w:abstractNumId w:val="15"/>
  </w:num>
  <w:num w:numId="11" w16cid:durableId="184963164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0927115">
    <w:abstractNumId w:val="8"/>
  </w:num>
  <w:num w:numId="13" w16cid:durableId="764695739">
    <w:abstractNumId w:val="12"/>
  </w:num>
  <w:num w:numId="14" w16cid:durableId="18819603">
    <w:abstractNumId w:val="7"/>
  </w:num>
  <w:num w:numId="15" w16cid:durableId="434252031">
    <w:abstractNumId w:val="13"/>
  </w:num>
  <w:num w:numId="16" w16cid:durableId="2122722364">
    <w:abstractNumId w:val="9"/>
  </w:num>
  <w:num w:numId="17" w16cid:durableId="1752266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16"/>
    <w:rsid w:val="0000335A"/>
    <w:rsid w:val="0000666B"/>
    <w:rsid w:val="0000703E"/>
    <w:rsid w:val="0001078A"/>
    <w:rsid w:val="000113B8"/>
    <w:rsid w:val="00012DB3"/>
    <w:rsid w:val="00015198"/>
    <w:rsid w:val="00017428"/>
    <w:rsid w:val="000174C7"/>
    <w:rsid w:val="00017A21"/>
    <w:rsid w:val="000216EF"/>
    <w:rsid w:val="00022C93"/>
    <w:rsid w:val="00023B50"/>
    <w:rsid w:val="00024B69"/>
    <w:rsid w:val="00025ADD"/>
    <w:rsid w:val="00026C0D"/>
    <w:rsid w:val="00030E2B"/>
    <w:rsid w:val="0003334F"/>
    <w:rsid w:val="0003369A"/>
    <w:rsid w:val="000338F7"/>
    <w:rsid w:val="00035BE9"/>
    <w:rsid w:val="000363BB"/>
    <w:rsid w:val="00037C56"/>
    <w:rsid w:val="0004185F"/>
    <w:rsid w:val="00042AB4"/>
    <w:rsid w:val="00043742"/>
    <w:rsid w:val="00043FEB"/>
    <w:rsid w:val="0004404B"/>
    <w:rsid w:val="00044BE3"/>
    <w:rsid w:val="00047176"/>
    <w:rsid w:val="00051AF8"/>
    <w:rsid w:val="00051D96"/>
    <w:rsid w:val="00055646"/>
    <w:rsid w:val="00056258"/>
    <w:rsid w:val="00056EA6"/>
    <w:rsid w:val="000574A8"/>
    <w:rsid w:val="000579C5"/>
    <w:rsid w:val="000612EE"/>
    <w:rsid w:val="00062136"/>
    <w:rsid w:val="00062198"/>
    <w:rsid w:val="00063AB2"/>
    <w:rsid w:val="0006594D"/>
    <w:rsid w:val="0006793F"/>
    <w:rsid w:val="00070635"/>
    <w:rsid w:val="00070680"/>
    <w:rsid w:val="00070C56"/>
    <w:rsid w:val="00071972"/>
    <w:rsid w:val="00073575"/>
    <w:rsid w:val="00076BED"/>
    <w:rsid w:val="00080021"/>
    <w:rsid w:val="00080CD8"/>
    <w:rsid w:val="00080F14"/>
    <w:rsid w:val="000844D0"/>
    <w:rsid w:val="0008625B"/>
    <w:rsid w:val="000863DD"/>
    <w:rsid w:val="00087BA8"/>
    <w:rsid w:val="0009035D"/>
    <w:rsid w:val="00092D8F"/>
    <w:rsid w:val="000948D0"/>
    <w:rsid w:val="00097D40"/>
    <w:rsid w:val="000A0A64"/>
    <w:rsid w:val="000A1B58"/>
    <w:rsid w:val="000A22A2"/>
    <w:rsid w:val="000A22FB"/>
    <w:rsid w:val="000A3114"/>
    <w:rsid w:val="000A7783"/>
    <w:rsid w:val="000B23E5"/>
    <w:rsid w:val="000B2BDD"/>
    <w:rsid w:val="000B3C75"/>
    <w:rsid w:val="000B4FEC"/>
    <w:rsid w:val="000B5876"/>
    <w:rsid w:val="000C2A82"/>
    <w:rsid w:val="000C7D2B"/>
    <w:rsid w:val="000D150F"/>
    <w:rsid w:val="000D27C2"/>
    <w:rsid w:val="000D290A"/>
    <w:rsid w:val="000D303D"/>
    <w:rsid w:val="000D3FF1"/>
    <w:rsid w:val="000D4457"/>
    <w:rsid w:val="000D576A"/>
    <w:rsid w:val="000D5F8A"/>
    <w:rsid w:val="000D741A"/>
    <w:rsid w:val="000E3BA2"/>
    <w:rsid w:val="000E46A8"/>
    <w:rsid w:val="000F5DB0"/>
    <w:rsid w:val="00101F1D"/>
    <w:rsid w:val="00102231"/>
    <w:rsid w:val="00103C14"/>
    <w:rsid w:val="001071A1"/>
    <w:rsid w:val="001102EE"/>
    <w:rsid w:val="00111E1D"/>
    <w:rsid w:val="001125A8"/>
    <w:rsid w:val="00120CF3"/>
    <w:rsid w:val="001211EB"/>
    <w:rsid w:val="00121A6B"/>
    <w:rsid w:val="00121F5B"/>
    <w:rsid w:val="00123917"/>
    <w:rsid w:val="00125605"/>
    <w:rsid w:val="00125CCD"/>
    <w:rsid w:val="001266F0"/>
    <w:rsid w:val="001271A5"/>
    <w:rsid w:val="001321C9"/>
    <w:rsid w:val="00133F18"/>
    <w:rsid w:val="0013426D"/>
    <w:rsid w:val="00134E25"/>
    <w:rsid w:val="0013537B"/>
    <w:rsid w:val="001411C8"/>
    <w:rsid w:val="001428D6"/>
    <w:rsid w:val="00142FBE"/>
    <w:rsid w:val="001437C5"/>
    <w:rsid w:val="001439F1"/>
    <w:rsid w:val="00145F11"/>
    <w:rsid w:val="001467DD"/>
    <w:rsid w:val="00147CD5"/>
    <w:rsid w:val="001505FE"/>
    <w:rsid w:val="00151823"/>
    <w:rsid w:val="001546C9"/>
    <w:rsid w:val="001562A0"/>
    <w:rsid w:val="001607A8"/>
    <w:rsid w:val="00164ADF"/>
    <w:rsid w:val="00171961"/>
    <w:rsid w:val="00174B64"/>
    <w:rsid w:val="00176B50"/>
    <w:rsid w:val="001811EE"/>
    <w:rsid w:val="0018252E"/>
    <w:rsid w:val="00183BCE"/>
    <w:rsid w:val="00186AA3"/>
    <w:rsid w:val="00186ED2"/>
    <w:rsid w:val="00187184"/>
    <w:rsid w:val="00187826"/>
    <w:rsid w:val="00191372"/>
    <w:rsid w:val="001963D1"/>
    <w:rsid w:val="001974C8"/>
    <w:rsid w:val="001A14A1"/>
    <w:rsid w:val="001A233A"/>
    <w:rsid w:val="001A2D9A"/>
    <w:rsid w:val="001A2DB5"/>
    <w:rsid w:val="001A2ED3"/>
    <w:rsid w:val="001A3867"/>
    <w:rsid w:val="001B199C"/>
    <w:rsid w:val="001C188A"/>
    <w:rsid w:val="001C33C9"/>
    <w:rsid w:val="001C59F3"/>
    <w:rsid w:val="001C6847"/>
    <w:rsid w:val="001C7079"/>
    <w:rsid w:val="001D1341"/>
    <w:rsid w:val="001D1F09"/>
    <w:rsid w:val="001D2C61"/>
    <w:rsid w:val="001D53A0"/>
    <w:rsid w:val="001D5B05"/>
    <w:rsid w:val="001D64CA"/>
    <w:rsid w:val="001D6FB8"/>
    <w:rsid w:val="001E02DE"/>
    <w:rsid w:val="001E500C"/>
    <w:rsid w:val="001E732F"/>
    <w:rsid w:val="001F0048"/>
    <w:rsid w:val="001F19B9"/>
    <w:rsid w:val="001F3293"/>
    <w:rsid w:val="001F3B07"/>
    <w:rsid w:val="001F4C57"/>
    <w:rsid w:val="001F5053"/>
    <w:rsid w:val="001F531B"/>
    <w:rsid w:val="001F57B5"/>
    <w:rsid w:val="0020226F"/>
    <w:rsid w:val="00203359"/>
    <w:rsid w:val="00203424"/>
    <w:rsid w:val="002053C8"/>
    <w:rsid w:val="0021028D"/>
    <w:rsid w:val="0021168B"/>
    <w:rsid w:val="00211D9C"/>
    <w:rsid w:val="00213860"/>
    <w:rsid w:val="002138F7"/>
    <w:rsid w:val="00213A46"/>
    <w:rsid w:val="00215ECB"/>
    <w:rsid w:val="0022181A"/>
    <w:rsid w:val="00221AB2"/>
    <w:rsid w:val="00221B03"/>
    <w:rsid w:val="00223B14"/>
    <w:rsid w:val="0022432A"/>
    <w:rsid w:val="0022462A"/>
    <w:rsid w:val="002257CE"/>
    <w:rsid w:val="0022612B"/>
    <w:rsid w:val="002316D5"/>
    <w:rsid w:val="002318B0"/>
    <w:rsid w:val="002321DE"/>
    <w:rsid w:val="00232870"/>
    <w:rsid w:val="0023459C"/>
    <w:rsid w:val="00241AFD"/>
    <w:rsid w:val="00243693"/>
    <w:rsid w:val="00244CE5"/>
    <w:rsid w:val="00244DCF"/>
    <w:rsid w:val="00250405"/>
    <w:rsid w:val="00250E17"/>
    <w:rsid w:val="0025221C"/>
    <w:rsid w:val="002551B3"/>
    <w:rsid w:val="0025521C"/>
    <w:rsid w:val="0026275C"/>
    <w:rsid w:val="00263D9A"/>
    <w:rsid w:val="00265FF3"/>
    <w:rsid w:val="002667CC"/>
    <w:rsid w:val="00266A9F"/>
    <w:rsid w:val="00267F14"/>
    <w:rsid w:val="00267FE8"/>
    <w:rsid w:val="00270B3E"/>
    <w:rsid w:val="002745A7"/>
    <w:rsid w:val="002754AE"/>
    <w:rsid w:val="00275866"/>
    <w:rsid w:val="00277FA9"/>
    <w:rsid w:val="0028163F"/>
    <w:rsid w:val="00283A1E"/>
    <w:rsid w:val="00286542"/>
    <w:rsid w:val="00286C05"/>
    <w:rsid w:val="002918BD"/>
    <w:rsid w:val="002921E2"/>
    <w:rsid w:val="002925E1"/>
    <w:rsid w:val="00294C2C"/>
    <w:rsid w:val="002A09EE"/>
    <w:rsid w:val="002A0B45"/>
    <w:rsid w:val="002A2112"/>
    <w:rsid w:val="002A285C"/>
    <w:rsid w:val="002A4A45"/>
    <w:rsid w:val="002A51A6"/>
    <w:rsid w:val="002A5472"/>
    <w:rsid w:val="002A6D2F"/>
    <w:rsid w:val="002B0285"/>
    <w:rsid w:val="002B05A7"/>
    <w:rsid w:val="002B0905"/>
    <w:rsid w:val="002B09BB"/>
    <w:rsid w:val="002B2D90"/>
    <w:rsid w:val="002B3018"/>
    <w:rsid w:val="002C018B"/>
    <w:rsid w:val="002C577A"/>
    <w:rsid w:val="002C7062"/>
    <w:rsid w:val="002D0631"/>
    <w:rsid w:val="002D1178"/>
    <w:rsid w:val="002D2404"/>
    <w:rsid w:val="002D4195"/>
    <w:rsid w:val="002D5056"/>
    <w:rsid w:val="002D5A40"/>
    <w:rsid w:val="002D7391"/>
    <w:rsid w:val="002E1F01"/>
    <w:rsid w:val="002E204E"/>
    <w:rsid w:val="002E231D"/>
    <w:rsid w:val="002E2BDB"/>
    <w:rsid w:val="002E317A"/>
    <w:rsid w:val="002E3AE0"/>
    <w:rsid w:val="002E5AFB"/>
    <w:rsid w:val="002E63A5"/>
    <w:rsid w:val="002E76B2"/>
    <w:rsid w:val="002E7E54"/>
    <w:rsid w:val="002F0BC5"/>
    <w:rsid w:val="002F54B8"/>
    <w:rsid w:val="002F5E70"/>
    <w:rsid w:val="002F7AF9"/>
    <w:rsid w:val="003023F6"/>
    <w:rsid w:val="00302860"/>
    <w:rsid w:val="00304B08"/>
    <w:rsid w:val="00305975"/>
    <w:rsid w:val="00310A17"/>
    <w:rsid w:val="0031109A"/>
    <w:rsid w:val="0031195B"/>
    <w:rsid w:val="00316B03"/>
    <w:rsid w:val="00320045"/>
    <w:rsid w:val="00320C53"/>
    <w:rsid w:val="00322D7B"/>
    <w:rsid w:val="003245A6"/>
    <w:rsid w:val="00324A16"/>
    <w:rsid w:val="003326E1"/>
    <w:rsid w:val="00332E30"/>
    <w:rsid w:val="00335D15"/>
    <w:rsid w:val="00340E6D"/>
    <w:rsid w:val="00341B79"/>
    <w:rsid w:val="00341F54"/>
    <w:rsid w:val="003457D5"/>
    <w:rsid w:val="0035026E"/>
    <w:rsid w:val="00351F2F"/>
    <w:rsid w:val="0035380E"/>
    <w:rsid w:val="00353A14"/>
    <w:rsid w:val="00354015"/>
    <w:rsid w:val="003541ED"/>
    <w:rsid w:val="0035658F"/>
    <w:rsid w:val="00360FCC"/>
    <w:rsid w:val="00361FFD"/>
    <w:rsid w:val="00367C9A"/>
    <w:rsid w:val="0037031E"/>
    <w:rsid w:val="0037047B"/>
    <w:rsid w:val="003768E8"/>
    <w:rsid w:val="00376CF3"/>
    <w:rsid w:val="00377229"/>
    <w:rsid w:val="0037735A"/>
    <w:rsid w:val="003862AC"/>
    <w:rsid w:val="0038671E"/>
    <w:rsid w:val="0038778C"/>
    <w:rsid w:val="00387F94"/>
    <w:rsid w:val="00390A51"/>
    <w:rsid w:val="003913EB"/>
    <w:rsid w:val="0039164E"/>
    <w:rsid w:val="00391FF2"/>
    <w:rsid w:val="003931E3"/>
    <w:rsid w:val="0039361E"/>
    <w:rsid w:val="00393C72"/>
    <w:rsid w:val="00394F36"/>
    <w:rsid w:val="003971FB"/>
    <w:rsid w:val="003A154B"/>
    <w:rsid w:val="003A1FC6"/>
    <w:rsid w:val="003A43A6"/>
    <w:rsid w:val="003A51DD"/>
    <w:rsid w:val="003A5768"/>
    <w:rsid w:val="003A7A1E"/>
    <w:rsid w:val="003B17B3"/>
    <w:rsid w:val="003B1FF5"/>
    <w:rsid w:val="003B36C5"/>
    <w:rsid w:val="003B60B7"/>
    <w:rsid w:val="003B6940"/>
    <w:rsid w:val="003C007E"/>
    <w:rsid w:val="003C2397"/>
    <w:rsid w:val="003C6A16"/>
    <w:rsid w:val="003D0A12"/>
    <w:rsid w:val="003D0F42"/>
    <w:rsid w:val="003D1BD8"/>
    <w:rsid w:val="003D1BEB"/>
    <w:rsid w:val="003D3183"/>
    <w:rsid w:val="003D464C"/>
    <w:rsid w:val="003D5996"/>
    <w:rsid w:val="003E0DF4"/>
    <w:rsid w:val="003E39E7"/>
    <w:rsid w:val="003E5097"/>
    <w:rsid w:val="003E59E8"/>
    <w:rsid w:val="003E5BF6"/>
    <w:rsid w:val="003E64D8"/>
    <w:rsid w:val="003E69CF"/>
    <w:rsid w:val="003E78F0"/>
    <w:rsid w:val="003F118A"/>
    <w:rsid w:val="003F28D4"/>
    <w:rsid w:val="003F2BBA"/>
    <w:rsid w:val="003F43CA"/>
    <w:rsid w:val="003F663B"/>
    <w:rsid w:val="003F7391"/>
    <w:rsid w:val="003F79C7"/>
    <w:rsid w:val="00405421"/>
    <w:rsid w:val="00407B93"/>
    <w:rsid w:val="00411432"/>
    <w:rsid w:val="004129A5"/>
    <w:rsid w:val="0041359D"/>
    <w:rsid w:val="0041493B"/>
    <w:rsid w:val="00414F93"/>
    <w:rsid w:val="00415DB4"/>
    <w:rsid w:val="00424862"/>
    <w:rsid w:val="00424E61"/>
    <w:rsid w:val="00424FE8"/>
    <w:rsid w:val="004254BD"/>
    <w:rsid w:val="00426289"/>
    <w:rsid w:val="00427726"/>
    <w:rsid w:val="00431284"/>
    <w:rsid w:val="00431A2B"/>
    <w:rsid w:val="00432A61"/>
    <w:rsid w:val="00432E9A"/>
    <w:rsid w:val="00434362"/>
    <w:rsid w:val="00435B54"/>
    <w:rsid w:val="0043634B"/>
    <w:rsid w:val="00437800"/>
    <w:rsid w:val="00437D13"/>
    <w:rsid w:val="004416F6"/>
    <w:rsid w:val="00443F2D"/>
    <w:rsid w:val="004506CD"/>
    <w:rsid w:val="0045129A"/>
    <w:rsid w:val="0045136C"/>
    <w:rsid w:val="004514D9"/>
    <w:rsid w:val="0045440A"/>
    <w:rsid w:val="004603C9"/>
    <w:rsid w:val="00460B51"/>
    <w:rsid w:val="00460CD3"/>
    <w:rsid w:val="00461B83"/>
    <w:rsid w:val="004641FA"/>
    <w:rsid w:val="0046534C"/>
    <w:rsid w:val="00470936"/>
    <w:rsid w:val="0047270B"/>
    <w:rsid w:val="00473F9E"/>
    <w:rsid w:val="00474C07"/>
    <w:rsid w:val="00477BEC"/>
    <w:rsid w:val="00481162"/>
    <w:rsid w:val="00481343"/>
    <w:rsid w:val="004829F3"/>
    <w:rsid w:val="00493D15"/>
    <w:rsid w:val="004967BD"/>
    <w:rsid w:val="00496EA4"/>
    <w:rsid w:val="00497A27"/>
    <w:rsid w:val="004A066A"/>
    <w:rsid w:val="004A10EA"/>
    <w:rsid w:val="004A2977"/>
    <w:rsid w:val="004A4CF2"/>
    <w:rsid w:val="004A55D2"/>
    <w:rsid w:val="004A590A"/>
    <w:rsid w:val="004C2450"/>
    <w:rsid w:val="004C3B11"/>
    <w:rsid w:val="004C584B"/>
    <w:rsid w:val="004C5F0A"/>
    <w:rsid w:val="004D2167"/>
    <w:rsid w:val="004D5410"/>
    <w:rsid w:val="004D594F"/>
    <w:rsid w:val="004D6236"/>
    <w:rsid w:val="004E02F8"/>
    <w:rsid w:val="004E200C"/>
    <w:rsid w:val="004E2021"/>
    <w:rsid w:val="004E2900"/>
    <w:rsid w:val="004E75E2"/>
    <w:rsid w:val="004F4085"/>
    <w:rsid w:val="004F49AF"/>
    <w:rsid w:val="004F5030"/>
    <w:rsid w:val="004F7081"/>
    <w:rsid w:val="005025DB"/>
    <w:rsid w:val="0050445F"/>
    <w:rsid w:val="005047CE"/>
    <w:rsid w:val="00505F4C"/>
    <w:rsid w:val="005104F4"/>
    <w:rsid w:val="00510E0B"/>
    <w:rsid w:val="00511AD2"/>
    <w:rsid w:val="005139BF"/>
    <w:rsid w:val="00514577"/>
    <w:rsid w:val="00514650"/>
    <w:rsid w:val="00514F96"/>
    <w:rsid w:val="005175F2"/>
    <w:rsid w:val="005209C2"/>
    <w:rsid w:val="00523EDA"/>
    <w:rsid w:val="00524B30"/>
    <w:rsid w:val="00527893"/>
    <w:rsid w:val="00527A3A"/>
    <w:rsid w:val="00530114"/>
    <w:rsid w:val="00533579"/>
    <w:rsid w:val="00533F8A"/>
    <w:rsid w:val="00534A25"/>
    <w:rsid w:val="00534C30"/>
    <w:rsid w:val="00535A4E"/>
    <w:rsid w:val="00535DBB"/>
    <w:rsid w:val="00536F94"/>
    <w:rsid w:val="005372BD"/>
    <w:rsid w:val="00537921"/>
    <w:rsid w:val="00537B3A"/>
    <w:rsid w:val="00540BF9"/>
    <w:rsid w:val="00540DB2"/>
    <w:rsid w:val="005413AD"/>
    <w:rsid w:val="005416BC"/>
    <w:rsid w:val="005434CF"/>
    <w:rsid w:val="00543C6C"/>
    <w:rsid w:val="0055047B"/>
    <w:rsid w:val="00550D4C"/>
    <w:rsid w:val="00550E5F"/>
    <w:rsid w:val="00550F4D"/>
    <w:rsid w:val="00551002"/>
    <w:rsid w:val="0055146D"/>
    <w:rsid w:val="00552197"/>
    <w:rsid w:val="00554BBA"/>
    <w:rsid w:val="00554FC4"/>
    <w:rsid w:val="005566BC"/>
    <w:rsid w:val="00556ACD"/>
    <w:rsid w:val="005570AF"/>
    <w:rsid w:val="00557D04"/>
    <w:rsid w:val="005625DE"/>
    <w:rsid w:val="0056638B"/>
    <w:rsid w:val="00566AC5"/>
    <w:rsid w:val="005700E8"/>
    <w:rsid w:val="005707D0"/>
    <w:rsid w:val="00571F08"/>
    <w:rsid w:val="00572161"/>
    <w:rsid w:val="005758A0"/>
    <w:rsid w:val="005774F2"/>
    <w:rsid w:val="005779A3"/>
    <w:rsid w:val="005819BF"/>
    <w:rsid w:val="00584D44"/>
    <w:rsid w:val="00585434"/>
    <w:rsid w:val="005854C7"/>
    <w:rsid w:val="00585B32"/>
    <w:rsid w:val="005909B9"/>
    <w:rsid w:val="005915AA"/>
    <w:rsid w:val="005927DC"/>
    <w:rsid w:val="005971F9"/>
    <w:rsid w:val="00597B20"/>
    <w:rsid w:val="005A2635"/>
    <w:rsid w:val="005A42B3"/>
    <w:rsid w:val="005A4450"/>
    <w:rsid w:val="005A67C6"/>
    <w:rsid w:val="005A6AB9"/>
    <w:rsid w:val="005B1ADA"/>
    <w:rsid w:val="005B1FC7"/>
    <w:rsid w:val="005B3C5A"/>
    <w:rsid w:val="005B3CF7"/>
    <w:rsid w:val="005B4E78"/>
    <w:rsid w:val="005B51D6"/>
    <w:rsid w:val="005B52D9"/>
    <w:rsid w:val="005C3692"/>
    <w:rsid w:val="005C5F15"/>
    <w:rsid w:val="005C61C1"/>
    <w:rsid w:val="005C7A13"/>
    <w:rsid w:val="005D1A62"/>
    <w:rsid w:val="005D25D1"/>
    <w:rsid w:val="005D3038"/>
    <w:rsid w:val="005D514E"/>
    <w:rsid w:val="005D79E2"/>
    <w:rsid w:val="005E25BC"/>
    <w:rsid w:val="005E2A16"/>
    <w:rsid w:val="005F0BC0"/>
    <w:rsid w:val="005F16DD"/>
    <w:rsid w:val="005F1B5C"/>
    <w:rsid w:val="005F7556"/>
    <w:rsid w:val="005F7801"/>
    <w:rsid w:val="005F789E"/>
    <w:rsid w:val="00603D35"/>
    <w:rsid w:val="00606EBA"/>
    <w:rsid w:val="00607ECD"/>
    <w:rsid w:val="0061191E"/>
    <w:rsid w:val="0061305E"/>
    <w:rsid w:val="00613DE2"/>
    <w:rsid w:val="006156C9"/>
    <w:rsid w:val="00615755"/>
    <w:rsid w:val="0061638F"/>
    <w:rsid w:val="00620AE8"/>
    <w:rsid w:val="006213D6"/>
    <w:rsid w:val="006218CC"/>
    <w:rsid w:val="00622C61"/>
    <w:rsid w:val="00623134"/>
    <w:rsid w:val="006231FB"/>
    <w:rsid w:val="006255C2"/>
    <w:rsid w:val="0062642B"/>
    <w:rsid w:val="00627342"/>
    <w:rsid w:val="00627596"/>
    <w:rsid w:val="00627DB8"/>
    <w:rsid w:val="00627EFE"/>
    <w:rsid w:val="006309CD"/>
    <w:rsid w:val="006338FC"/>
    <w:rsid w:val="00633A37"/>
    <w:rsid w:val="00641FD9"/>
    <w:rsid w:val="00645A01"/>
    <w:rsid w:val="00646CFC"/>
    <w:rsid w:val="00647F7B"/>
    <w:rsid w:val="006524B0"/>
    <w:rsid w:val="00655440"/>
    <w:rsid w:val="00656A73"/>
    <w:rsid w:val="00657F05"/>
    <w:rsid w:val="00660DB5"/>
    <w:rsid w:val="00661272"/>
    <w:rsid w:val="006658C7"/>
    <w:rsid w:val="00665D94"/>
    <w:rsid w:val="00666593"/>
    <w:rsid w:val="006667C1"/>
    <w:rsid w:val="0067102B"/>
    <w:rsid w:val="0067324C"/>
    <w:rsid w:val="006734F0"/>
    <w:rsid w:val="00675278"/>
    <w:rsid w:val="00677744"/>
    <w:rsid w:val="006815B9"/>
    <w:rsid w:val="00681923"/>
    <w:rsid w:val="0068755B"/>
    <w:rsid w:val="0068763C"/>
    <w:rsid w:val="00690C78"/>
    <w:rsid w:val="006960F5"/>
    <w:rsid w:val="00696A28"/>
    <w:rsid w:val="00697956"/>
    <w:rsid w:val="00697FC1"/>
    <w:rsid w:val="006A1460"/>
    <w:rsid w:val="006A1F72"/>
    <w:rsid w:val="006A22E0"/>
    <w:rsid w:val="006A3B5F"/>
    <w:rsid w:val="006A60F6"/>
    <w:rsid w:val="006A651A"/>
    <w:rsid w:val="006A7BAC"/>
    <w:rsid w:val="006B1C8B"/>
    <w:rsid w:val="006B3D49"/>
    <w:rsid w:val="006B4663"/>
    <w:rsid w:val="006B48D6"/>
    <w:rsid w:val="006B5E1D"/>
    <w:rsid w:val="006B612D"/>
    <w:rsid w:val="006B746D"/>
    <w:rsid w:val="006C00CD"/>
    <w:rsid w:val="006C1164"/>
    <w:rsid w:val="006C37F2"/>
    <w:rsid w:val="006C5BE4"/>
    <w:rsid w:val="006C6E9D"/>
    <w:rsid w:val="006D0DCD"/>
    <w:rsid w:val="006D1057"/>
    <w:rsid w:val="006D204C"/>
    <w:rsid w:val="006D27BF"/>
    <w:rsid w:val="006D4FFD"/>
    <w:rsid w:val="006D6A03"/>
    <w:rsid w:val="006D76E3"/>
    <w:rsid w:val="006E59DA"/>
    <w:rsid w:val="006E5CD5"/>
    <w:rsid w:val="006E6ADC"/>
    <w:rsid w:val="006E6D78"/>
    <w:rsid w:val="006E70FB"/>
    <w:rsid w:val="006E7C58"/>
    <w:rsid w:val="006F144D"/>
    <w:rsid w:val="006F2C0C"/>
    <w:rsid w:val="006F32D0"/>
    <w:rsid w:val="006F5EAB"/>
    <w:rsid w:val="007005B2"/>
    <w:rsid w:val="00702459"/>
    <w:rsid w:val="00702C1F"/>
    <w:rsid w:val="007036B8"/>
    <w:rsid w:val="0070418A"/>
    <w:rsid w:val="00705755"/>
    <w:rsid w:val="00706CE2"/>
    <w:rsid w:val="00706E42"/>
    <w:rsid w:val="00707CC2"/>
    <w:rsid w:val="0071134E"/>
    <w:rsid w:val="00711530"/>
    <w:rsid w:val="007139AB"/>
    <w:rsid w:val="00713B68"/>
    <w:rsid w:val="007140DB"/>
    <w:rsid w:val="00715749"/>
    <w:rsid w:val="007214D8"/>
    <w:rsid w:val="0072249E"/>
    <w:rsid w:val="007225E0"/>
    <w:rsid w:val="00724029"/>
    <w:rsid w:val="007260E2"/>
    <w:rsid w:val="0072616E"/>
    <w:rsid w:val="00730F29"/>
    <w:rsid w:val="00732B70"/>
    <w:rsid w:val="00732FDA"/>
    <w:rsid w:val="00733974"/>
    <w:rsid w:val="007352A8"/>
    <w:rsid w:val="00736B70"/>
    <w:rsid w:val="00737129"/>
    <w:rsid w:val="007379E3"/>
    <w:rsid w:val="00741EAA"/>
    <w:rsid w:val="00743C4E"/>
    <w:rsid w:val="0075021D"/>
    <w:rsid w:val="00750E9D"/>
    <w:rsid w:val="00751E46"/>
    <w:rsid w:val="007610D2"/>
    <w:rsid w:val="00761789"/>
    <w:rsid w:val="0076441B"/>
    <w:rsid w:val="00764810"/>
    <w:rsid w:val="00764942"/>
    <w:rsid w:val="00766D2A"/>
    <w:rsid w:val="0076725F"/>
    <w:rsid w:val="00767D00"/>
    <w:rsid w:val="00770B47"/>
    <w:rsid w:val="00770DFF"/>
    <w:rsid w:val="00772BA6"/>
    <w:rsid w:val="00775874"/>
    <w:rsid w:val="00776C66"/>
    <w:rsid w:val="00777293"/>
    <w:rsid w:val="00781E4D"/>
    <w:rsid w:val="00783522"/>
    <w:rsid w:val="00783DAF"/>
    <w:rsid w:val="00785F81"/>
    <w:rsid w:val="00790676"/>
    <w:rsid w:val="00790EA3"/>
    <w:rsid w:val="00790FA0"/>
    <w:rsid w:val="00791871"/>
    <w:rsid w:val="0079575C"/>
    <w:rsid w:val="007A0821"/>
    <w:rsid w:val="007A54FB"/>
    <w:rsid w:val="007B419D"/>
    <w:rsid w:val="007B6F5C"/>
    <w:rsid w:val="007B720D"/>
    <w:rsid w:val="007B7744"/>
    <w:rsid w:val="007C1160"/>
    <w:rsid w:val="007C1626"/>
    <w:rsid w:val="007C2FAB"/>
    <w:rsid w:val="007C4460"/>
    <w:rsid w:val="007C4EDE"/>
    <w:rsid w:val="007C4FE2"/>
    <w:rsid w:val="007C6CD0"/>
    <w:rsid w:val="007C7B05"/>
    <w:rsid w:val="007D04C1"/>
    <w:rsid w:val="007D12C2"/>
    <w:rsid w:val="007D274C"/>
    <w:rsid w:val="007D27D1"/>
    <w:rsid w:val="007D4968"/>
    <w:rsid w:val="007D55EC"/>
    <w:rsid w:val="007D745D"/>
    <w:rsid w:val="007E0C92"/>
    <w:rsid w:val="007E1080"/>
    <w:rsid w:val="007E218A"/>
    <w:rsid w:val="007E3FD4"/>
    <w:rsid w:val="007F1303"/>
    <w:rsid w:val="007F3C0C"/>
    <w:rsid w:val="007F45D2"/>
    <w:rsid w:val="007F5579"/>
    <w:rsid w:val="007F5EF1"/>
    <w:rsid w:val="007F6DF7"/>
    <w:rsid w:val="008004C4"/>
    <w:rsid w:val="00801E53"/>
    <w:rsid w:val="00802AB3"/>
    <w:rsid w:val="00802D35"/>
    <w:rsid w:val="0080332E"/>
    <w:rsid w:val="008052CD"/>
    <w:rsid w:val="0080576E"/>
    <w:rsid w:val="0080782E"/>
    <w:rsid w:val="00810456"/>
    <w:rsid w:val="008105AE"/>
    <w:rsid w:val="008139E8"/>
    <w:rsid w:val="0081420A"/>
    <w:rsid w:val="00817B26"/>
    <w:rsid w:val="0082125B"/>
    <w:rsid w:val="008242EE"/>
    <w:rsid w:val="00825826"/>
    <w:rsid w:val="0082634B"/>
    <w:rsid w:val="00835646"/>
    <w:rsid w:val="00840667"/>
    <w:rsid w:val="00841101"/>
    <w:rsid w:val="00841BC2"/>
    <w:rsid w:val="00844161"/>
    <w:rsid w:val="00845504"/>
    <w:rsid w:val="00845637"/>
    <w:rsid w:val="0084589F"/>
    <w:rsid w:val="00845F85"/>
    <w:rsid w:val="00846BAB"/>
    <w:rsid w:val="008470F8"/>
    <w:rsid w:val="0085061F"/>
    <w:rsid w:val="008506F3"/>
    <w:rsid w:val="00850F60"/>
    <w:rsid w:val="00851996"/>
    <w:rsid w:val="00854C75"/>
    <w:rsid w:val="00855491"/>
    <w:rsid w:val="008558A4"/>
    <w:rsid w:val="008558D5"/>
    <w:rsid w:val="00857C67"/>
    <w:rsid w:val="00857D63"/>
    <w:rsid w:val="00864866"/>
    <w:rsid w:val="008729A9"/>
    <w:rsid w:val="008745A3"/>
    <w:rsid w:val="00875AF3"/>
    <w:rsid w:val="0088260A"/>
    <w:rsid w:val="008838EC"/>
    <w:rsid w:val="00886161"/>
    <w:rsid w:val="00886595"/>
    <w:rsid w:val="00886D3E"/>
    <w:rsid w:val="00886E0C"/>
    <w:rsid w:val="00887AD0"/>
    <w:rsid w:val="00890561"/>
    <w:rsid w:val="008912E4"/>
    <w:rsid w:val="00893AAA"/>
    <w:rsid w:val="008957AC"/>
    <w:rsid w:val="00895D02"/>
    <w:rsid w:val="00897926"/>
    <w:rsid w:val="008A123F"/>
    <w:rsid w:val="008A1DDC"/>
    <w:rsid w:val="008A35B3"/>
    <w:rsid w:val="008A435B"/>
    <w:rsid w:val="008A626C"/>
    <w:rsid w:val="008B20F5"/>
    <w:rsid w:val="008B29B7"/>
    <w:rsid w:val="008B2D9F"/>
    <w:rsid w:val="008B58CC"/>
    <w:rsid w:val="008C1288"/>
    <w:rsid w:val="008C31CD"/>
    <w:rsid w:val="008C3FC3"/>
    <w:rsid w:val="008C4B31"/>
    <w:rsid w:val="008C7C7B"/>
    <w:rsid w:val="008D3ABE"/>
    <w:rsid w:val="008D4BBA"/>
    <w:rsid w:val="008D4F2B"/>
    <w:rsid w:val="008D5D2E"/>
    <w:rsid w:val="008D6024"/>
    <w:rsid w:val="008E4C16"/>
    <w:rsid w:val="008E650B"/>
    <w:rsid w:val="008F15A2"/>
    <w:rsid w:val="008F1B96"/>
    <w:rsid w:val="008F2227"/>
    <w:rsid w:val="0090185B"/>
    <w:rsid w:val="00902420"/>
    <w:rsid w:val="00903853"/>
    <w:rsid w:val="00903EE7"/>
    <w:rsid w:val="009044B9"/>
    <w:rsid w:val="009066DE"/>
    <w:rsid w:val="00906EC4"/>
    <w:rsid w:val="0090709E"/>
    <w:rsid w:val="009079E3"/>
    <w:rsid w:val="009152AA"/>
    <w:rsid w:val="00915C75"/>
    <w:rsid w:val="0091656A"/>
    <w:rsid w:val="00917159"/>
    <w:rsid w:val="00920225"/>
    <w:rsid w:val="00921233"/>
    <w:rsid w:val="0092388E"/>
    <w:rsid w:val="00923903"/>
    <w:rsid w:val="0092391F"/>
    <w:rsid w:val="0092438D"/>
    <w:rsid w:val="00925AAB"/>
    <w:rsid w:val="00925FE9"/>
    <w:rsid w:val="00926C6A"/>
    <w:rsid w:val="00932CA6"/>
    <w:rsid w:val="0093452E"/>
    <w:rsid w:val="0093596C"/>
    <w:rsid w:val="0093666A"/>
    <w:rsid w:val="00936CE4"/>
    <w:rsid w:val="0093777C"/>
    <w:rsid w:val="009379A5"/>
    <w:rsid w:val="0094049F"/>
    <w:rsid w:val="00940D30"/>
    <w:rsid w:val="00940DC6"/>
    <w:rsid w:val="00941F4B"/>
    <w:rsid w:val="0094718F"/>
    <w:rsid w:val="009514CB"/>
    <w:rsid w:val="00951CED"/>
    <w:rsid w:val="009521EB"/>
    <w:rsid w:val="0095614F"/>
    <w:rsid w:val="0096126A"/>
    <w:rsid w:val="00961D57"/>
    <w:rsid w:val="00964CB5"/>
    <w:rsid w:val="0096646F"/>
    <w:rsid w:val="00966518"/>
    <w:rsid w:val="009672AC"/>
    <w:rsid w:val="00972331"/>
    <w:rsid w:val="00972B16"/>
    <w:rsid w:val="0097313A"/>
    <w:rsid w:val="00975EC3"/>
    <w:rsid w:val="00976B37"/>
    <w:rsid w:val="00977F4E"/>
    <w:rsid w:val="0098461A"/>
    <w:rsid w:val="00985673"/>
    <w:rsid w:val="00990887"/>
    <w:rsid w:val="00991200"/>
    <w:rsid w:val="00994698"/>
    <w:rsid w:val="00994DE5"/>
    <w:rsid w:val="009961E7"/>
    <w:rsid w:val="00996E77"/>
    <w:rsid w:val="00997179"/>
    <w:rsid w:val="00997F92"/>
    <w:rsid w:val="009A0678"/>
    <w:rsid w:val="009A0794"/>
    <w:rsid w:val="009A084E"/>
    <w:rsid w:val="009A1E2B"/>
    <w:rsid w:val="009A3AA4"/>
    <w:rsid w:val="009A3EF8"/>
    <w:rsid w:val="009A4339"/>
    <w:rsid w:val="009A4881"/>
    <w:rsid w:val="009A52BB"/>
    <w:rsid w:val="009A64DE"/>
    <w:rsid w:val="009B2358"/>
    <w:rsid w:val="009B52DB"/>
    <w:rsid w:val="009C2033"/>
    <w:rsid w:val="009C32FA"/>
    <w:rsid w:val="009C5704"/>
    <w:rsid w:val="009C6912"/>
    <w:rsid w:val="009C6CC8"/>
    <w:rsid w:val="009D23F0"/>
    <w:rsid w:val="009D5279"/>
    <w:rsid w:val="009E0058"/>
    <w:rsid w:val="009E0519"/>
    <w:rsid w:val="009E0769"/>
    <w:rsid w:val="009E0D78"/>
    <w:rsid w:val="009E0DF5"/>
    <w:rsid w:val="009E1591"/>
    <w:rsid w:val="009E5457"/>
    <w:rsid w:val="009E7EAF"/>
    <w:rsid w:val="009F03BC"/>
    <w:rsid w:val="009F1116"/>
    <w:rsid w:val="009F19F8"/>
    <w:rsid w:val="009F29D0"/>
    <w:rsid w:val="009F5BC9"/>
    <w:rsid w:val="00A0153C"/>
    <w:rsid w:val="00A040E7"/>
    <w:rsid w:val="00A04944"/>
    <w:rsid w:val="00A05181"/>
    <w:rsid w:val="00A1017C"/>
    <w:rsid w:val="00A10C50"/>
    <w:rsid w:val="00A12E88"/>
    <w:rsid w:val="00A14F00"/>
    <w:rsid w:val="00A158EA"/>
    <w:rsid w:val="00A172D1"/>
    <w:rsid w:val="00A177D3"/>
    <w:rsid w:val="00A20CED"/>
    <w:rsid w:val="00A20F47"/>
    <w:rsid w:val="00A21CBF"/>
    <w:rsid w:val="00A22276"/>
    <w:rsid w:val="00A24DF9"/>
    <w:rsid w:val="00A261C3"/>
    <w:rsid w:val="00A31C1A"/>
    <w:rsid w:val="00A3250C"/>
    <w:rsid w:val="00A32BFD"/>
    <w:rsid w:val="00A34646"/>
    <w:rsid w:val="00A3524C"/>
    <w:rsid w:val="00A363C0"/>
    <w:rsid w:val="00A37E75"/>
    <w:rsid w:val="00A44614"/>
    <w:rsid w:val="00A454A9"/>
    <w:rsid w:val="00A46DC2"/>
    <w:rsid w:val="00A53CB0"/>
    <w:rsid w:val="00A54EEE"/>
    <w:rsid w:val="00A5513D"/>
    <w:rsid w:val="00A57F42"/>
    <w:rsid w:val="00A62D34"/>
    <w:rsid w:val="00A66FDB"/>
    <w:rsid w:val="00A67798"/>
    <w:rsid w:val="00A67A49"/>
    <w:rsid w:val="00A71ACD"/>
    <w:rsid w:val="00A7387C"/>
    <w:rsid w:val="00A750AC"/>
    <w:rsid w:val="00A7546D"/>
    <w:rsid w:val="00A77504"/>
    <w:rsid w:val="00A827EB"/>
    <w:rsid w:val="00A8664E"/>
    <w:rsid w:val="00A91FDC"/>
    <w:rsid w:val="00A92270"/>
    <w:rsid w:val="00A93E6F"/>
    <w:rsid w:val="00A9521E"/>
    <w:rsid w:val="00A9746D"/>
    <w:rsid w:val="00AA125A"/>
    <w:rsid w:val="00AA195D"/>
    <w:rsid w:val="00AA2A4A"/>
    <w:rsid w:val="00AA3A32"/>
    <w:rsid w:val="00AA448D"/>
    <w:rsid w:val="00AA51EC"/>
    <w:rsid w:val="00AA55C3"/>
    <w:rsid w:val="00AA67CB"/>
    <w:rsid w:val="00AB129B"/>
    <w:rsid w:val="00AB15CF"/>
    <w:rsid w:val="00AB1C92"/>
    <w:rsid w:val="00AB21F3"/>
    <w:rsid w:val="00AC1F19"/>
    <w:rsid w:val="00AC2074"/>
    <w:rsid w:val="00AC236D"/>
    <w:rsid w:val="00AC3950"/>
    <w:rsid w:val="00AC51E8"/>
    <w:rsid w:val="00AC5D2A"/>
    <w:rsid w:val="00AC6A37"/>
    <w:rsid w:val="00AD1B9B"/>
    <w:rsid w:val="00AD4A88"/>
    <w:rsid w:val="00AD7293"/>
    <w:rsid w:val="00AE277D"/>
    <w:rsid w:val="00AE36E6"/>
    <w:rsid w:val="00AE583B"/>
    <w:rsid w:val="00AE6EE8"/>
    <w:rsid w:val="00AE7399"/>
    <w:rsid w:val="00AF2958"/>
    <w:rsid w:val="00AF46F2"/>
    <w:rsid w:val="00AF6060"/>
    <w:rsid w:val="00AF70FC"/>
    <w:rsid w:val="00AF7818"/>
    <w:rsid w:val="00AF7F0A"/>
    <w:rsid w:val="00B00383"/>
    <w:rsid w:val="00B155EE"/>
    <w:rsid w:val="00B20514"/>
    <w:rsid w:val="00B20DDE"/>
    <w:rsid w:val="00B22C00"/>
    <w:rsid w:val="00B257FB"/>
    <w:rsid w:val="00B265BD"/>
    <w:rsid w:val="00B26FC9"/>
    <w:rsid w:val="00B2708E"/>
    <w:rsid w:val="00B27484"/>
    <w:rsid w:val="00B33992"/>
    <w:rsid w:val="00B339C7"/>
    <w:rsid w:val="00B357F3"/>
    <w:rsid w:val="00B375CA"/>
    <w:rsid w:val="00B40FCC"/>
    <w:rsid w:val="00B41EA0"/>
    <w:rsid w:val="00B42B14"/>
    <w:rsid w:val="00B4347C"/>
    <w:rsid w:val="00B43A1A"/>
    <w:rsid w:val="00B43A82"/>
    <w:rsid w:val="00B46D96"/>
    <w:rsid w:val="00B51E23"/>
    <w:rsid w:val="00B53463"/>
    <w:rsid w:val="00B55119"/>
    <w:rsid w:val="00B55BB6"/>
    <w:rsid w:val="00B561D7"/>
    <w:rsid w:val="00B67EFA"/>
    <w:rsid w:val="00B733CC"/>
    <w:rsid w:val="00B73921"/>
    <w:rsid w:val="00B73A81"/>
    <w:rsid w:val="00B73BEB"/>
    <w:rsid w:val="00B7444F"/>
    <w:rsid w:val="00B75936"/>
    <w:rsid w:val="00B75B93"/>
    <w:rsid w:val="00B76DD3"/>
    <w:rsid w:val="00B77BA8"/>
    <w:rsid w:val="00B81A64"/>
    <w:rsid w:val="00B84B85"/>
    <w:rsid w:val="00B84BCE"/>
    <w:rsid w:val="00B857B9"/>
    <w:rsid w:val="00B859B4"/>
    <w:rsid w:val="00B85D26"/>
    <w:rsid w:val="00B8701C"/>
    <w:rsid w:val="00B87485"/>
    <w:rsid w:val="00B87C27"/>
    <w:rsid w:val="00B90EA2"/>
    <w:rsid w:val="00B91AA9"/>
    <w:rsid w:val="00B9203C"/>
    <w:rsid w:val="00B95FBE"/>
    <w:rsid w:val="00B96A19"/>
    <w:rsid w:val="00B97FBB"/>
    <w:rsid w:val="00BA5AA5"/>
    <w:rsid w:val="00BB0FEF"/>
    <w:rsid w:val="00BB66CC"/>
    <w:rsid w:val="00BB76D4"/>
    <w:rsid w:val="00BC2428"/>
    <w:rsid w:val="00BC2D3A"/>
    <w:rsid w:val="00BC3D8A"/>
    <w:rsid w:val="00BC4CEE"/>
    <w:rsid w:val="00BC5B87"/>
    <w:rsid w:val="00BC6851"/>
    <w:rsid w:val="00BC7632"/>
    <w:rsid w:val="00BD2325"/>
    <w:rsid w:val="00BD363A"/>
    <w:rsid w:val="00BD7EE5"/>
    <w:rsid w:val="00BE4FAF"/>
    <w:rsid w:val="00BE5E38"/>
    <w:rsid w:val="00BE618A"/>
    <w:rsid w:val="00BE6612"/>
    <w:rsid w:val="00BE7874"/>
    <w:rsid w:val="00BF1A97"/>
    <w:rsid w:val="00BF240E"/>
    <w:rsid w:val="00BF627E"/>
    <w:rsid w:val="00C03EA2"/>
    <w:rsid w:val="00C04D4B"/>
    <w:rsid w:val="00C05F42"/>
    <w:rsid w:val="00C06985"/>
    <w:rsid w:val="00C127D3"/>
    <w:rsid w:val="00C14360"/>
    <w:rsid w:val="00C14A29"/>
    <w:rsid w:val="00C1541B"/>
    <w:rsid w:val="00C17D3F"/>
    <w:rsid w:val="00C21931"/>
    <w:rsid w:val="00C21A59"/>
    <w:rsid w:val="00C2211C"/>
    <w:rsid w:val="00C22DA3"/>
    <w:rsid w:val="00C24392"/>
    <w:rsid w:val="00C25DC8"/>
    <w:rsid w:val="00C25DCC"/>
    <w:rsid w:val="00C26311"/>
    <w:rsid w:val="00C269E0"/>
    <w:rsid w:val="00C3036F"/>
    <w:rsid w:val="00C3357E"/>
    <w:rsid w:val="00C34603"/>
    <w:rsid w:val="00C354B2"/>
    <w:rsid w:val="00C3578E"/>
    <w:rsid w:val="00C35AAA"/>
    <w:rsid w:val="00C36E9F"/>
    <w:rsid w:val="00C37859"/>
    <w:rsid w:val="00C42570"/>
    <w:rsid w:val="00C42633"/>
    <w:rsid w:val="00C44D59"/>
    <w:rsid w:val="00C46B60"/>
    <w:rsid w:val="00C51D2A"/>
    <w:rsid w:val="00C61CCE"/>
    <w:rsid w:val="00C63CFC"/>
    <w:rsid w:val="00C667F5"/>
    <w:rsid w:val="00C66FB4"/>
    <w:rsid w:val="00C6712A"/>
    <w:rsid w:val="00C70640"/>
    <w:rsid w:val="00C708C0"/>
    <w:rsid w:val="00C75586"/>
    <w:rsid w:val="00C757E1"/>
    <w:rsid w:val="00C76E8C"/>
    <w:rsid w:val="00C81782"/>
    <w:rsid w:val="00C8226C"/>
    <w:rsid w:val="00C83D96"/>
    <w:rsid w:val="00C83E2B"/>
    <w:rsid w:val="00C85364"/>
    <w:rsid w:val="00C87DF5"/>
    <w:rsid w:val="00C92373"/>
    <w:rsid w:val="00C92963"/>
    <w:rsid w:val="00C9536F"/>
    <w:rsid w:val="00C95E8B"/>
    <w:rsid w:val="00C96DB3"/>
    <w:rsid w:val="00C971CF"/>
    <w:rsid w:val="00C977AE"/>
    <w:rsid w:val="00CA0FA8"/>
    <w:rsid w:val="00CA2799"/>
    <w:rsid w:val="00CA32E9"/>
    <w:rsid w:val="00CA6A3C"/>
    <w:rsid w:val="00CB0510"/>
    <w:rsid w:val="00CB37B9"/>
    <w:rsid w:val="00CB4BB6"/>
    <w:rsid w:val="00CB55EC"/>
    <w:rsid w:val="00CB65D8"/>
    <w:rsid w:val="00CB6764"/>
    <w:rsid w:val="00CB6D44"/>
    <w:rsid w:val="00CC1987"/>
    <w:rsid w:val="00CC492D"/>
    <w:rsid w:val="00CC5772"/>
    <w:rsid w:val="00CC5F59"/>
    <w:rsid w:val="00CC6B7C"/>
    <w:rsid w:val="00CC7F4F"/>
    <w:rsid w:val="00CD06AB"/>
    <w:rsid w:val="00CD370C"/>
    <w:rsid w:val="00CD471D"/>
    <w:rsid w:val="00CD5366"/>
    <w:rsid w:val="00CE0EF7"/>
    <w:rsid w:val="00CE19C7"/>
    <w:rsid w:val="00CE2D62"/>
    <w:rsid w:val="00CE436B"/>
    <w:rsid w:val="00CE54AB"/>
    <w:rsid w:val="00CE72E0"/>
    <w:rsid w:val="00CF008B"/>
    <w:rsid w:val="00CF6ADC"/>
    <w:rsid w:val="00D00299"/>
    <w:rsid w:val="00D002A4"/>
    <w:rsid w:val="00D00FCE"/>
    <w:rsid w:val="00D01EDF"/>
    <w:rsid w:val="00D0232F"/>
    <w:rsid w:val="00D02C94"/>
    <w:rsid w:val="00D04965"/>
    <w:rsid w:val="00D05914"/>
    <w:rsid w:val="00D05CF0"/>
    <w:rsid w:val="00D05CF4"/>
    <w:rsid w:val="00D06991"/>
    <w:rsid w:val="00D06E0B"/>
    <w:rsid w:val="00D07006"/>
    <w:rsid w:val="00D10F32"/>
    <w:rsid w:val="00D11501"/>
    <w:rsid w:val="00D13EAC"/>
    <w:rsid w:val="00D24406"/>
    <w:rsid w:val="00D253B3"/>
    <w:rsid w:val="00D261A7"/>
    <w:rsid w:val="00D3168D"/>
    <w:rsid w:val="00D31C2D"/>
    <w:rsid w:val="00D33B99"/>
    <w:rsid w:val="00D37C6D"/>
    <w:rsid w:val="00D412D0"/>
    <w:rsid w:val="00D41E30"/>
    <w:rsid w:val="00D451D5"/>
    <w:rsid w:val="00D45A88"/>
    <w:rsid w:val="00D47F3E"/>
    <w:rsid w:val="00D51CB0"/>
    <w:rsid w:val="00D5513D"/>
    <w:rsid w:val="00D55B00"/>
    <w:rsid w:val="00D5712F"/>
    <w:rsid w:val="00D579F7"/>
    <w:rsid w:val="00D6146B"/>
    <w:rsid w:val="00D6227B"/>
    <w:rsid w:val="00D63CAD"/>
    <w:rsid w:val="00D658E0"/>
    <w:rsid w:val="00D67A88"/>
    <w:rsid w:val="00D70A1C"/>
    <w:rsid w:val="00D72C1D"/>
    <w:rsid w:val="00D7411C"/>
    <w:rsid w:val="00D7452D"/>
    <w:rsid w:val="00D75ED4"/>
    <w:rsid w:val="00D770C7"/>
    <w:rsid w:val="00D80443"/>
    <w:rsid w:val="00D828F3"/>
    <w:rsid w:val="00D849A9"/>
    <w:rsid w:val="00D85AA5"/>
    <w:rsid w:val="00D8607D"/>
    <w:rsid w:val="00D86B71"/>
    <w:rsid w:val="00D91342"/>
    <w:rsid w:val="00D926F9"/>
    <w:rsid w:val="00D935B7"/>
    <w:rsid w:val="00D93A62"/>
    <w:rsid w:val="00D945C5"/>
    <w:rsid w:val="00DA0F01"/>
    <w:rsid w:val="00DA114B"/>
    <w:rsid w:val="00DA301A"/>
    <w:rsid w:val="00DA409A"/>
    <w:rsid w:val="00DA5A50"/>
    <w:rsid w:val="00DA5BEA"/>
    <w:rsid w:val="00DA5F56"/>
    <w:rsid w:val="00DA665C"/>
    <w:rsid w:val="00DA7DDE"/>
    <w:rsid w:val="00DB014E"/>
    <w:rsid w:val="00DB4226"/>
    <w:rsid w:val="00DB53FF"/>
    <w:rsid w:val="00DC0FA5"/>
    <w:rsid w:val="00DC63BD"/>
    <w:rsid w:val="00DC74F5"/>
    <w:rsid w:val="00DD0033"/>
    <w:rsid w:val="00DD73AC"/>
    <w:rsid w:val="00DD77A2"/>
    <w:rsid w:val="00DE49AC"/>
    <w:rsid w:val="00DF1144"/>
    <w:rsid w:val="00DF5C26"/>
    <w:rsid w:val="00DF6064"/>
    <w:rsid w:val="00DF7726"/>
    <w:rsid w:val="00E02104"/>
    <w:rsid w:val="00E02369"/>
    <w:rsid w:val="00E02D63"/>
    <w:rsid w:val="00E03B2A"/>
    <w:rsid w:val="00E044ED"/>
    <w:rsid w:val="00E053FF"/>
    <w:rsid w:val="00E0703B"/>
    <w:rsid w:val="00E10CCD"/>
    <w:rsid w:val="00E13CD4"/>
    <w:rsid w:val="00E1712A"/>
    <w:rsid w:val="00E21FC1"/>
    <w:rsid w:val="00E22993"/>
    <w:rsid w:val="00E23571"/>
    <w:rsid w:val="00E239FF"/>
    <w:rsid w:val="00E23BC7"/>
    <w:rsid w:val="00E24720"/>
    <w:rsid w:val="00E25B77"/>
    <w:rsid w:val="00E27E11"/>
    <w:rsid w:val="00E35368"/>
    <w:rsid w:val="00E36630"/>
    <w:rsid w:val="00E36BDC"/>
    <w:rsid w:val="00E377A4"/>
    <w:rsid w:val="00E37A1C"/>
    <w:rsid w:val="00E37A24"/>
    <w:rsid w:val="00E4002C"/>
    <w:rsid w:val="00E40A88"/>
    <w:rsid w:val="00E4112E"/>
    <w:rsid w:val="00E420F3"/>
    <w:rsid w:val="00E44847"/>
    <w:rsid w:val="00E4673D"/>
    <w:rsid w:val="00E50354"/>
    <w:rsid w:val="00E51D65"/>
    <w:rsid w:val="00E51F79"/>
    <w:rsid w:val="00E5391B"/>
    <w:rsid w:val="00E55162"/>
    <w:rsid w:val="00E55E08"/>
    <w:rsid w:val="00E570AE"/>
    <w:rsid w:val="00E57C2F"/>
    <w:rsid w:val="00E57F0B"/>
    <w:rsid w:val="00E57F88"/>
    <w:rsid w:val="00E61921"/>
    <w:rsid w:val="00E71D7F"/>
    <w:rsid w:val="00E75CAD"/>
    <w:rsid w:val="00E75D8D"/>
    <w:rsid w:val="00E80523"/>
    <w:rsid w:val="00E81D08"/>
    <w:rsid w:val="00E81ED3"/>
    <w:rsid w:val="00E8332E"/>
    <w:rsid w:val="00E93389"/>
    <w:rsid w:val="00E9790E"/>
    <w:rsid w:val="00EA3C57"/>
    <w:rsid w:val="00EA4D1D"/>
    <w:rsid w:val="00EA682E"/>
    <w:rsid w:val="00EA6F90"/>
    <w:rsid w:val="00EB38F1"/>
    <w:rsid w:val="00EB39BB"/>
    <w:rsid w:val="00EB3C6B"/>
    <w:rsid w:val="00EB4A2B"/>
    <w:rsid w:val="00EB4F93"/>
    <w:rsid w:val="00EB6585"/>
    <w:rsid w:val="00EC111D"/>
    <w:rsid w:val="00EC1720"/>
    <w:rsid w:val="00EC1CFF"/>
    <w:rsid w:val="00EC2262"/>
    <w:rsid w:val="00ED0428"/>
    <w:rsid w:val="00ED1F75"/>
    <w:rsid w:val="00ED27EF"/>
    <w:rsid w:val="00ED2E69"/>
    <w:rsid w:val="00ED312D"/>
    <w:rsid w:val="00ED31FE"/>
    <w:rsid w:val="00ED623A"/>
    <w:rsid w:val="00EE6394"/>
    <w:rsid w:val="00EE7ED0"/>
    <w:rsid w:val="00EF082F"/>
    <w:rsid w:val="00EF17D3"/>
    <w:rsid w:val="00EF29B5"/>
    <w:rsid w:val="00EF38D8"/>
    <w:rsid w:val="00EF3FE0"/>
    <w:rsid w:val="00EF7069"/>
    <w:rsid w:val="00EF74AE"/>
    <w:rsid w:val="00EF75DD"/>
    <w:rsid w:val="00F02173"/>
    <w:rsid w:val="00F05361"/>
    <w:rsid w:val="00F10B1A"/>
    <w:rsid w:val="00F11623"/>
    <w:rsid w:val="00F150BC"/>
    <w:rsid w:val="00F172F0"/>
    <w:rsid w:val="00F17E78"/>
    <w:rsid w:val="00F2053D"/>
    <w:rsid w:val="00F217CC"/>
    <w:rsid w:val="00F2435C"/>
    <w:rsid w:val="00F24B60"/>
    <w:rsid w:val="00F26C23"/>
    <w:rsid w:val="00F32ACE"/>
    <w:rsid w:val="00F34267"/>
    <w:rsid w:val="00F343A8"/>
    <w:rsid w:val="00F34876"/>
    <w:rsid w:val="00F35ABE"/>
    <w:rsid w:val="00F36266"/>
    <w:rsid w:val="00F37CD3"/>
    <w:rsid w:val="00F457BF"/>
    <w:rsid w:val="00F461A2"/>
    <w:rsid w:val="00F5144D"/>
    <w:rsid w:val="00F53B86"/>
    <w:rsid w:val="00F53DE0"/>
    <w:rsid w:val="00F53F3B"/>
    <w:rsid w:val="00F54D75"/>
    <w:rsid w:val="00F5531F"/>
    <w:rsid w:val="00F5598F"/>
    <w:rsid w:val="00F565C5"/>
    <w:rsid w:val="00F57399"/>
    <w:rsid w:val="00F575CD"/>
    <w:rsid w:val="00F61366"/>
    <w:rsid w:val="00F64CBD"/>
    <w:rsid w:val="00F65316"/>
    <w:rsid w:val="00F70654"/>
    <w:rsid w:val="00F735F5"/>
    <w:rsid w:val="00F74213"/>
    <w:rsid w:val="00F74A06"/>
    <w:rsid w:val="00F76724"/>
    <w:rsid w:val="00F76E56"/>
    <w:rsid w:val="00F80042"/>
    <w:rsid w:val="00F80C82"/>
    <w:rsid w:val="00F85B40"/>
    <w:rsid w:val="00F870D7"/>
    <w:rsid w:val="00F91B7E"/>
    <w:rsid w:val="00F936E8"/>
    <w:rsid w:val="00F9439C"/>
    <w:rsid w:val="00F955E6"/>
    <w:rsid w:val="00F968D0"/>
    <w:rsid w:val="00FA2EB9"/>
    <w:rsid w:val="00FA4B95"/>
    <w:rsid w:val="00FB1C7D"/>
    <w:rsid w:val="00FB416F"/>
    <w:rsid w:val="00FB574D"/>
    <w:rsid w:val="00FC185B"/>
    <w:rsid w:val="00FC2D52"/>
    <w:rsid w:val="00FC3441"/>
    <w:rsid w:val="00FC5404"/>
    <w:rsid w:val="00FD44A4"/>
    <w:rsid w:val="00FE3F63"/>
    <w:rsid w:val="00FE6AD1"/>
    <w:rsid w:val="00FE7653"/>
    <w:rsid w:val="00FF3683"/>
    <w:rsid w:val="00FF4C0D"/>
    <w:rsid w:val="00FF7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93E2"/>
  <w15:docId w15:val="{99054F53-2E12-4F6D-A993-7B32F151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D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D4B"/>
  </w:style>
  <w:style w:type="paragraph" w:styleId="Footer">
    <w:name w:val="footer"/>
    <w:basedOn w:val="Normal"/>
    <w:link w:val="FooterChar"/>
    <w:uiPriority w:val="99"/>
    <w:unhideWhenUsed/>
    <w:rsid w:val="00C04D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D4B"/>
  </w:style>
  <w:style w:type="paragraph" w:customStyle="1" w:styleId="vr">
    <w:name w:val="vr"/>
    <w:basedOn w:val="Normal"/>
    <w:rsid w:val="00761789"/>
    <w:pPr>
      <w:tabs>
        <w:tab w:val="left" w:pos="4537"/>
      </w:tabs>
      <w:spacing w:before="1680" w:after="0" w:line="240" w:lineRule="auto"/>
      <w:jc w:val="center"/>
    </w:pPr>
    <w:rPr>
      <w:rFonts w:ascii="KorinnaBR" w:eastAsia="Times New Roman" w:hAnsi="KorinnaBR" w:cs="Times New Roman"/>
      <w:caps/>
      <w:sz w:val="20"/>
      <w:szCs w:val="20"/>
      <w:lang w:val="en-US"/>
    </w:rPr>
  </w:style>
  <w:style w:type="paragraph" w:customStyle="1" w:styleId="auga">
    <w:name w:val="auga"/>
    <w:basedOn w:val="Normal"/>
    <w:rsid w:val="00761789"/>
    <w:pPr>
      <w:spacing w:after="0" w:line="240" w:lineRule="auto"/>
      <w:jc w:val="both"/>
    </w:pPr>
    <w:rPr>
      <w:rFonts w:ascii="KorinnaBR" w:eastAsia="Times New Roman" w:hAnsi="KorinnaBR" w:cs="Times New Roman"/>
      <w:sz w:val="8"/>
      <w:szCs w:val="20"/>
      <w:lang w:val="en-US"/>
    </w:rPr>
  </w:style>
  <w:style w:type="paragraph" w:styleId="BalloonText">
    <w:name w:val="Balloon Text"/>
    <w:basedOn w:val="Normal"/>
    <w:link w:val="BalloonTextChar"/>
    <w:uiPriority w:val="99"/>
    <w:semiHidden/>
    <w:unhideWhenUsed/>
    <w:rsid w:val="00902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20"/>
    <w:rPr>
      <w:rFonts w:ascii="Segoe UI" w:hAnsi="Segoe UI" w:cs="Segoe UI"/>
      <w:sz w:val="18"/>
      <w:szCs w:val="18"/>
    </w:rPr>
  </w:style>
  <w:style w:type="table" w:styleId="TableGrid">
    <w:name w:val="Table Grid"/>
    <w:basedOn w:val="TableNormal"/>
    <w:uiPriority w:val="39"/>
    <w:rsid w:val="00120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921"/>
    <w:pPr>
      <w:ind w:left="720"/>
      <w:contextualSpacing/>
    </w:pPr>
  </w:style>
  <w:style w:type="character" w:styleId="Hyperlink">
    <w:name w:val="Hyperlink"/>
    <w:basedOn w:val="DefaultParagraphFont"/>
    <w:uiPriority w:val="99"/>
    <w:unhideWhenUsed/>
    <w:rsid w:val="00A93E6F"/>
    <w:rPr>
      <w:color w:val="0563C1" w:themeColor="hyperlink"/>
      <w:u w:val="single"/>
    </w:rPr>
  </w:style>
  <w:style w:type="character" w:styleId="CommentReference">
    <w:name w:val="annotation reference"/>
    <w:basedOn w:val="DefaultParagraphFont"/>
    <w:uiPriority w:val="99"/>
    <w:semiHidden/>
    <w:unhideWhenUsed/>
    <w:rsid w:val="00E4673D"/>
    <w:rPr>
      <w:sz w:val="16"/>
      <w:szCs w:val="16"/>
    </w:rPr>
  </w:style>
  <w:style w:type="paragraph" w:styleId="CommentText">
    <w:name w:val="annotation text"/>
    <w:basedOn w:val="Normal"/>
    <w:link w:val="CommentTextChar"/>
    <w:uiPriority w:val="99"/>
    <w:unhideWhenUsed/>
    <w:rsid w:val="00E4673D"/>
    <w:pPr>
      <w:spacing w:line="240" w:lineRule="auto"/>
    </w:pPr>
    <w:rPr>
      <w:sz w:val="20"/>
      <w:szCs w:val="20"/>
    </w:rPr>
  </w:style>
  <w:style w:type="character" w:customStyle="1" w:styleId="CommentTextChar">
    <w:name w:val="Comment Text Char"/>
    <w:basedOn w:val="DefaultParagraphFont"/>
    <w:link w:val="CommentText"/>
    <w:uiPriority w:val="99"/>
    <w:rsid w:val="00E4673D"/>
    <w:rPr>
      <w:sz w:val="20"/>
      <w:szCs w:val="20"/>
    </w:rPr>
  </w:style>
  <w:style w:type="paragraph" w:styleId="CommentSubject">
    <w:name w:val="annotation subject"/>
    <w:basedOn w:val="CommentText"/>
    <w:next w:val="CommentText"/>
    <w:link w:val="CommentSubjectChar"/>
    <w:uiPriority w:val="99"/>
    <w:semiHidden/>
    <w:unhideWhenUsed/>
    <w:rsid w:val="00E4673D"/>
    <w:rPr>
      <w:b/>
      <w:bCs/>
    </w:rPr>
  </w:style>
  <w:style w:type="character" w:customStyle="1" w:styleId="CommentSubjectChar">
    <w:name w:val="Comment Subject Char"/>
    <w:basedOn w:val="CommentTextChar"/>
    <w:link w:val="CommentSubject"/>
    <w:uiPriority w:val="99"/>
    <w:semiHidden/>
    <w:rsid w:val="00E4673D"/>
    <w:rPr>
      <w:b/>
      <w:bCs/>
      <w:sz w:val="20"/>
      <w:szCs w:val="20"/>
    </w:rPr>
  </w:style>
  <w:style w:type="character" w:styleId="FollowedHyperlink">
    <w:name w:val="FollowedHyperlink"/>
    <w:basedOn w:val="DefaultParagraphFont"/>
    <w:uiPriority w:val="99"/>
    <w:semiHidden/>
    <w:unhideWhenUsed/>
    <w:rsid w:val="00497A27"/>
    <w:rPr>
      <w:color w:val="954F72" w:themeColor="followedHyperlink"/>
      <w:u w:val="single"/>
    </w:rPr>
  </w:style>
  <w:style w:type="character" w:styleId="UnresolvedMention">
    <w:name w:val="Unresolved Mention"/>
    <w:basedOn w:val="DefaultParagraphFont"/>
    <w:uiPriority w:val="99"/>
    <w:semiHidden/>
    <w:unhideWhenUsed/>
    <w:rsid w:val="00660DB5"/>
    <w:rPr>
      <w:color w:val="605E5C"/>
      <w:shd w:val="clear" w:color="auto" w:fill="E1DFDD"/>
    </w:rPr>
  </w:style>
  <w:style w:type="paragraph" w:styleId="Revision">
    <w:name w:val="Revision"/>
    <w:hidden/>
    <w:uiPriority w:val="99"/>
    <w:semiHidden/>
    <w:rsid w:val="005C7A13"/>
    <w:pPr>
      <w:spacing w:after="0" w:line="240" w:lineRule="auto"/>
    </w:pPr>
  </w:style>
  <w:style w:type="paragraph" w:styleId="NoSpacing">
    <w:name w:val="No Spacing"/>
    <w:uiPriority w:val="1"/>
    <w:qFormat/>
    <w:rsid w:val="00CC4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19596">
      <w:bodyDiv w:val="1"/>
      <w:marLeft w:val="0"/>
      <w:marRight w:val="0"/>
      <w:marTop w:val="0"/>
      <w:marBottom w:val="0"/>
      <w:divBdr>
        <w:top w:val="none" w:sz="0" w:space="0" w:color="auto"/>
        <w:left w:val="none" w:sz="0" w:space="0" w:color="auto"/>
        <w:bottom w:val="none" w:sz="0" w:space="0" w:color="auto"/>
        <w:right w:val="none" w:sz="0" w:space="0" w:color="auto"/>
      </w:divBdr>
    </w:div>
    <w:div w:id="11963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v.tiesa.gov.lv" TargetMode="External"/><Relationship Id="rId13" Type="http://schemas.openxmlformats.org/officeDocument/2006/relationships/hyperlink" Target="mailto:Ksenija.Vitola@satv.tiesa.gov.lv" TargetMode="External"/><Relationship Id="rId18" Type="http://schemas.openxmlformats.org/officeDocument/2006/relationships/hyperlink" Target="https://www.satv.tiesa.gov.lv/wp-content/uploads/2017/09/Pielikums-Nr.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unp6nrEFeME" TargetMode="External"/><Relationship Id="rId7" Type="http://schemas.openxmlformats.org/officeDocument/2006/relationships/endnotes" Target="endnotes.xml"/><Relationship Id="rId12" Type="http://schemas.openxmlformats.org/officeDocument/2006/relationships/hyperlink" Target="mailto:konkurss@satv.tiesa.gov.lv" TargetMode="External"/><Relationship Id="rId17" Type="http://schemas.openxmlformats.org/officeDocument/2006/relationships/hyperlink" Target="http://www.saeima.lv/satversme/Satversme_Pleps_latviski.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ciklopedija.lv/skirklis/153082-Satversmes-tiesa" TargetMode="External"/><Relationship Id="rId20" Type="http://schemas.openxmlformats.org/officeDocument/2006/relationships/hyperlink" Target="https://www.satversme100.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s@satv.tiesa.gov.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ciklopedija.lv/skirklis/100866-Latvijas-Republikas-Satversme" TargetMode="External"/><Relationship Id="rId23" Type="http://schemas.openxmlformats.org/officeDocument/2006/relationships/header" Target="header1.xml"/><Relationship Id="rId10" Type="http://schemas.openxmlformats.org/officeDocument/2006/relationships/hyperlink" Target="mailto:konkurss@satv.tiesa.gov.lv" TargetMode="External"/><Relationship Id="rId19" Type="http://schemas.openxmlformats.org/officeDocument/2006/relationships/hyperlink" Target="https://youtu.be/0OW1w023UuA" TargetMode="External"/><Relationship Id="rId4" Type="http://schemas.openxmlformats.org/officeDocument/2006/relationships/settings" Target="settings.xml"/><Relationship Id="rId9" Type="http://schemas.openxmlformats.org/officeDocument/2006/relationships/hyperlink" Target="mailto:Ksenija.Vitola@satv.tiesa.gov.lv" TargetMode="External"/><Relationship Id="rId14" Type="http://schemas.openxmlformats.org/officeDocument/2006/relationships/hyperlink" Target="mailto:Ksenija.Vitola@satv.tiesa.gov.l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1811-3A22-4958-BE98-AB081A6A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9780</Words>
  <Characters>5576</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Ketija Strazda</dc:creator>
  <cp:lastModifiedBy>Ksenija Vītola</cp:lastModifiedBy>
  <cp:revision>6</cp:revision>
  <cp:lastPrinted>2022-11-28T08:09:00Z</cp:lastPrinted>
  <dcterms:created xsi:type="dcterms:W3CDTF">2025-06-16T08:33:00Z</dcterms:created>
  <dcterms:modified xsi:type="dcterms:W3CDTF">2025-09-04T17:15:00Z</dcterms:modified>
</cp:coreProperties>
</file>